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2AC61" w14:textId="46D8ED8E" w:rsidR="00F37151" w:rsidRDefault="008317AF" w:rsidP="00654FDA">
      <w:pPr>
        <w:spacing w:after="0" w:line="240" w:lineRule="atLeas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Mittelstand</w:t>
      </w:r>
      <w:r w:rsidR="00ED07DD">
        <w:rPr>
          <w:b/>
          <w:bCs/>
          <w:sz w:val="36"/>
          <w:szCs w:val="36"/>
        </w:rPr>
        <w:t xml:space="preserve"> fordert</w:t>
      </w:r>
      <w:r>
        <w:rPr>
          <w:b/>
          <w:bCs/>
          <w:sz w:val="36"/>
          <w:szCs w:val="36"/>
        </w:rPr>
        <w:t xml:space="preserve"> privat geförderte Altersvorsorge</w:t>
      </w:r>
      <w:r w:rsidR="00ED07DD">
        <w:rPr>
          <w:b/>
          <w:bCs/>
          <w:sz w:val="36"/>
          <w:szCs w:val="36"/>
        </w:rPr>
        <w:t xml:space="preserve"> für alle</w:t>
      </w:r>
    </w:p>
    <w:p w14:paraId="7F7BF902" w14:textId="77777777" w:rsidR="000354F1" w:rsidRPr="00E45A37" w:rsidRDefault="000354F1" w:rsidP="00654FDA">
      <w:pPr>
        <w:spacing w:after="0" w:line="240" w:lineRule="atLeast"/>
        <w:rPr>
          <w:bCs/>
        </w:rPr>
      </w:pPr>
    </w:p>
    <w:p w14:paraId="51FE3EC3" w14:textId="69D99001" w:rsidR="000354F1" w:rsidRPr="004D76ED" w:rsidRDefault="00DE3DB9" w:rsidP="004D76ED">
      <w:pPr>
        <w:pStyle w:val="Listenabsatz"/>
        <w:numPr>
          <w:ilvl w:val="0"/>
          <w:numId w:val="3"/>
        </w:num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ED07DD">
        <w:rPr>
          <w:b/>
          <w:sz w:val="28"/>
          <w:szCs w:val="28"/>
        </w:rPr>
        <w:t>rivat geförderte Altersvorsorge (PGA)</w:t>
      </w:r>
      <w:r w:rsidR="00C771E4">
        <w:rPr>
          <w:b/>
          <w:sz w:val="28"/>
          <w:szCs w:val="28"/>
        </w:rPr>
        <w:t xml:space="preserve"> mit Altersvorsorgekonto</w:t>
      </w:r>
      <w:r w:rsidR="00ED07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zügig </w:t>
      </w:r>
      <w:r w:rsidR="00ED07DD">
        <w:rPr>
          <w:b/>
          <w:sz w:val="28"/>
          <w:szCs w:val="28"/>
        </w:rPr>
        <w:t xml:space="preserve">umsetzen </w:t>
      </w:r>
      <w:r w:rsidR="00DF6D42">
        <w:rPr>
          <w:rFonts w:cstheme="minorHAnsi"/>
          <w:b/>
          <w:sz w:val="28"/>
          <w:szCs w:val="28"/>
        </w:rPr>
        <w:t xml:space="preserve">– </w:t>
      </w:r>
      <w:r w:rsidR="00ED07DD" w:rsidRPr="004D76ED">
        <w:rPr>
          <w:b/>
          <w:sz w:val="28"/>
          <w:szCs w:val="28"/>
        </w:rPr>
        <w:t>Gesetzentwurf liegt vor</w:t>
      </w:r>
    </w:p>
    <w:p w14:paraId="6403A6B8" w14:textId="4DA1257D" w:rsidR="00F37151" w:rsidRPr="000D6A5B" w:rsidRDefault="00421F87" w:rsidP="000D6A5B">
      <w:pPr>
        <w:pStyle w:val="Listenabsatz"/>
        <w:numPr>
          <w:ilvl w:val="0"/>
          <w:numId w:val="3"/>
        </w:numPr>
        <w:spacing w:after="0" w:line="240" w:lineRule="atLeas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BVMW</w:t>
      </w:r>
      <w:proofErr w:type="spellEnd"/>
      <w:r>
        <w:rPr>
          <w:b/>
          <w:sz w:val="28"/>
          <w:szCs w:val="28"/>
        </w:rPr>
        <w:t xml:space="preserve">, Wirtschaftsregion Rhein-Main: </w:t>
      </w:r>
      <w:r w:rsidR="00ED07DD">
        <w:rPr>
          <w:b/>
          <w:sz w:val="28"/>
          <w:szCs w:val="28"/>
        </w:rPr>
        <w:t>Selbstständige in PGA einbeziehen</w:t>
      </w:r>
      <w:r w:rsidR="00F37151" w:rsidRPr="000D6A5B">
        <w:rPr>
          <w:b/>
          <w:sz w:val="28"/>
          <w:szCs w:val="28"/>
        </w:rPr>
        <w:br/>
      </w:r>
    </w:p>
    <w:p w14:paraId="517EE4DF" w14:textId="5A76615C" w:rsidR="00400B12" w:rsidRDefault="00F37151" w:rsidP="00654FDA">
      <w:pPr>
        <w:spacing w:after="0" w:line="240" w:lineRule="atLeast"/>
      </w:pPr>
      <w:r w:rsidRPr="00DD6980">
        <w:rPr>
          <w:b/>
          <w:sz w:val="24"/>
          <w:szCs w:val="24"/>
        </w:rPr>
        <w:t xml:space="preserve">Frankfurt am Main, </w:t>
      </w:r>
      <w:r w:rsidR="00F87468">
        <w:rPr>
          <w:b/>
          <w:sz w:val="24"/>
          <w:szCs w:val="24"/>
        </w:rPr>
        <w:t>20</w:t>
      </w:r>
      <w:r w:rsidR="00CB0907" w:rsidRPr="00F87468">
        <w:rPr>
          <w:b/>
          <w:sz w:val="24"/>
          <w:szCs w:val="24"/>
        </w:rPr>
        <w:t>.</w:t>
      </w:r>
      <w:r w:rsidR="00CB0907" w:rsidRPr="00DD6980">
        <w:rPr>
          <w:b/>
          <w:sz w:val="24"/>
          <w:szCs w:val="24"/>
        </w:rPr>
        <w:t>0</w:t>
      </w:r>
      <w:r w:rsidR="0020467D">
        <w:rPr>
          <w:b/>
          <w:sz w:val="24"/>
          <w:szCs w:val="24"/>
        </w:rPr>
        <w:t>5</w:t>
      </w:r>
      <w:r w:rsidR="00CB0907" w:rsidRPr="00DD6980">
        <w:rPr>
          <w:b/>
          <w:sz w:val="24"/>
          <w:szCs w:val="24"/>
        </w:rPr>
        <w:t>.2025</w:t>
      </w:r>
      <w:r w:rsidRPr="00DD6980">
        <w:rPr>
          <w:bCs/>
          <w:sz w:val="24"/>
          <w:szCs w:val="24"/>
        </w:rPr>
        <w:t xml:space="preserve"> –</w:t>
      </w:r>
      <w:r w:rsidR="000D6A5B">
        <w:rPr>
          <w:bCs/>
          <w:sz w:val="24"/>
          <w:szCs w:val="24"/>
        </w:rPr>
        <w:t xml:space="preserve"> </w:t>
      </w:r>
      <w:r w:rsidR="00ED2808">
        <w:t>Der Mittelstand</w:t>
      </w:r>
      <w:r w:rsidR="00FC64FA">
        <w:t xml:space="preserve">. </w:t>
      </w:r>
      <w:proofErr w:type="spellStart"/>
      <w:r w:rsidR="00FC64FA">
        <w:t>BVMW</w:t>
      </w:r>
      <w:proofErr w:type="spellEnd"/>
      <w:r w:rsidR="00ED2808">
        <w:t xml:space="preserve"> fordert</w:t>
      </w:r>
      <w:r w:rsidR="007402EE">
        <w:t>,</w:t>
      </w:r>
      <w:r w:rsidR="00CE53B2">
        <w:t xml:space="preserve"> eine</w:t>
      </w:r>
      <w:r w:rsidR="00A661A5">
        <w:t xml:space="preserve"> </w:t>
      </w:r>
      <w:r w:rsidR="0089392D">
        <w:t xml:space="preserve">privat geförderte Altersvorsorge (PGA) </w:t>
      </w:r>
      <w:r w:rsidR="00FC64FA">
        <w:t xml:space="preserve">zügig </w:t>
      </w:r>
      <w:r w:rsidR="0089392D">
        <w:t>umzusetzen</w:t>
      </w:r>
      <w:r w:rsidR="00587DF5">
        <w:t xml:space="preserve">, </w:t>
      </w:r>
      <w:r w:rsidR="00305D20">
        <w:t>sie</w:t>
      </w:r>
      <w:r w:rsidR="00587DF5">
        <w:t xml:space="preserve"> </w:t>
      </w:r>
      <w:r w:rsidR="00AC1A97">
        <w:t>als zentrales Instrument der Altersvorsorge in Deutschland zu etablieren</w:t>
      </w:r>
      <w:r w:rsidR="00587DF5">
        <w:t xml:space="preserve"> und </w:t>
      </w:r>
      <w:r w:rsidR="00AE2499">
        <w:t xml:space="preserve">dabei auch </w:t>
      </w:r>
      <w:r w:rsidR="00587DF5">
        <w:t>S</w:t>
      </w:r>
      <w:r w:rsidR="00FA5F19">
        <w:t xml:space="preserve">elbstständige einzubeziehen. </w:t>
      </w:r>
      <w:r w:rsidR="00A6383D">
        <w:t xml:space="preserve">Die </w:t>
      </w:r>
      <w:r w:rsidR="007D033C">
        <w:t>Wirtschaftsregion Rhein-Main</w:t>
      </w:r>
      <w:r w:rsidR="00494118">
        <w:t xml:space="preserve"> </w:t>
      </w:r>
      <w:r w:rsidR="00280409">
        <w:t xml:space="preserve">des </w:t>
      </w:r>
      <w:proofErr w:type="spellStart"/>
      <w:r w:rsidR="00280409">
        <w:t>BVMW</w:t>
      </w:r>
      <w:proofErr w:type="spellEnd"/>
      <w:r w:rsidR="00A6383D">
        <w:t xml:space="preserve"> reagiert mit diesen Forderungen </w:t>
      </w:r>
      <w:r w:rsidR="00FA0A7B">
        <w:t xml:space="preserve">auf </w:t>
      </w:r>
      <w:r w:rsidR="00D11BCF">
        <w:t>den Vorschlag</w:t>
      </w:r>
      <w:r w:rsidR="00FA0A7B">
        <w:t xml:space="preserve"> </w:t>
      </w:r>
      <w:r w:rsidR="00B20469">
        <w:t>von Sozialministerin Bärbel Bas</w:t>
      </w:r>
      <w:r w:rsidR="007402EE">
        <w:t>,</w:t>
      </w:r>
      <w:r w:rsidR="00A158DC">
        <w:t xml:space="preserve"> auch</w:t>
      </w:r>
      <w:r w:rsidR="00B20469">
        <w:t xml:space="preserve"> Selbstständige </w:t>
      </w:r>
      <w:r w:rsidR="00EB778F">
        <w:t xml:space="preserve">in die gesetzliche Rentenversicherung </w:t>
      </w:r>
      <w:r w:rsidR="00913514">
        <w:t>(</w:t>
      </w:r>
      <w:proofErr w:type="spellStart"/>
      <w:r w:rsidR="00913514">
        <w:t>GRV</w:t>
      </w:r>
      <w:proofErr w:type="spellEnd"/>
      <w:r w:rsidR="00913514">
        <w:t xml:space="preserve">) </w:t>
      </w:r>
      <w:r w:rsidR="00A158DC">
        <w:t>einzubeziehen</w:t>
      </w:r>
      <w:r w:rsidR="00EB778F">
        <w:t>.</w:t>
      </w:r>
      <w:r w:rsidR="00D851B2">
        <w:t xml:space="preserve"> </w:t>
      </w:r>
      <w:r w:rsidR="00B90149">
        <w:t xml:space="preserve">Der </w:t>
      </w:r>
      <w:proofErr w:type="spellStart"/>
      <w:r w:rsidR="00D851B2">
        <w:t>BVMW</w:t>
      </w:r>
      <w:proofErr w:type="spellEnd"/>
      <w:r w:rsidR="00D851B2">
        <w:t xml:space="preserve"> </w:t>
      </w:r>
      <w:r w:rsidR="00B90149">
        <w:t xml:space="preserve">lehnt es </w:t>
      </w:r>
      <w:r w:rsidR="00D851B2">
        <w:t>entschieden ab</w:t>
      </w:r>
      <w:r w:rsidR="00B90149">
        <w:t xml:space="preserve">, Selbstständige verpflichtend in die </w:t>
      </w:r>
      <w:proofErr w:type="spellStart"/>
      <w:r w:rsidR="00B90149">
        <w:t>GRV</w:t>
      </w:r>
      <w:proofErr w:type="spellEnd"/>
      <w:r w:rsidR="00B90149">
        <w:t xml:space="preserve"> </w:t>
      </w:r>
      <w:r w:rsidR="003316B6">
        <w:t>einzubinden</w:t>
      </w:r>
      <w:r w:rsidR="00B90149">
        <w:t>.</w:t>
      </w:r>
      <w:r w:rsidR="00D851B2">
        <w:t xml:space="preserve"> </w:t>
      </w:r>
    </w:p>
    <w:p w14:paraId="34FDA947" w14:textId="77777777" w:rsidR="0031602F" w:rsidRDefault="0031602F" w:rsidP="00654FDA">
      <w:pPr>
        <w:spacing w:after="0" w:line="240" w:lineRule="atLeast"/>
      </w:pPr>
    </w:p>
    <w:p w14:paraId="654FE7DC" w14:textId="65D363A7" w:rsidR="0031602F" w:rsidRDefault="0031602F" w:rsidP="00654FDA">
      <w:pPr>
        <w:spacing w:after="0" w:line="240" w:lineRule="atLeast"/>
      </w:pPr>
      <w:r>
        <w:t xml:space="preserve">Cornelia Gärtner, </w:t>
      </w:r>
      <w:proofErr w:type="spellStart"/>
      <w:r>
        <w:t>BVMW</w:t>
      </w:r>
      <w:proofErr w:type="spellEnd"/>
      <w:r>
        <w:t>-</w:t>
      </w:r>
      <w:r w:rsidRPr="0031602F">
        <w:t>Leiterin der Wirtschaftsregion Rhein-Main</w:t>
      </w:r>
      <w:r>
        <w:t xml:space="preserve">: </w:t>
      </w:r>
      <w:r w:rsidRPr="00DB6BD9">
        <w:t>„</w:t>
      </w:r>
      <w:r w:rsidR="00DB6BD9">
        <w:t xml:space="preserve">Unser </w:t>
      </w:r>
      <w:r w:rsidR="00DB6BD9">
        <w:rPr>
          <w:i/>
        </w:rPr>
        <w:t xml:space="preserve">Expertentisch Unternehmensfinanzen </w:t>
      </w:r>
      <w:r w:rsidR="00DB6BD9">
        <w:t xml:space="preserve">ist </w:t>
      </w:r>
      <w:r w:rsidR="003A1EFD">
        <w:t>eine</w:t>
      </w:r>
      <w:r w:rsidR="00DB6BD9">
        <w:t xml:space="preserve"> regionale </w:t>
      </w:r>
      <w:r w:rsidR="00E92E1D">
        <w:t>Ideenschmiede</w:t>
      </w:r>
      <w:r w:rsidR="003A1EFD">
        <w:t>. Hier bringen</w:t>
      </w:r>
      <w:r w:rsidR="00DB6BD9">
        <w:t xml:space="preserve"> Fachleute </w:t>
      </w:r>
      <w:r w:rsidR="00A719FF">
        <w:t xml:space="preserve">wie </w:t>
      </w:r>
      <w:r w:rsidR="00A719FF" w:rsidRPr="00E7501B">
        <w:t xml:space="preserve">Alberto del </w:t>
      </w:r>
      <w:proofErr w:type="spellStart"/>
      <w:r w:rsidR="00A719FF" w:rsidRPr="00E7501B">
        <w:t>Pozo</w:t>
      </w:r>
      <w:proofErr w:type="spellEnd"/>
      <w:r w:rsidR="00A719FF" w:rsidRPr="00E7501B">
        <w:t xml:space="preserve">, Geschäftsführer </w:t>
      </w:r>
      <w:r w:rsidR="00B16A4D">
        <w:t>der</w:t>
      </w:r>
      <w:r w:rsidR="00B16A4D" w:rsidRPr="00E7501B">
        <w:t xml:space="preserve"> </w:t>
      </w:r>
      <w:proofErr w:type="spellStart"/>
      <w:r w:rsidR="00A719FF" w:rsidRPr="00E7501B">
        <w:t>myPension</w:t>
      </w:r>
      <w:proofErr w:type="spellEnd"/>
      <w:r w:rsidR="00A719FF" w:rsidRPr="00E7501B">
        <w:t xml:space="preserve"> Altersvorsorge GmbH in Frankfurt am Main</w:t>
      </w:r>
      <w:r w:rsidR="00A719FF">
        <w:t xml:space="preserve"> und Mitglied der </w:t>
      </w:r>
      <w:proofErr w:type="spellStart"/>
      <w:r w:rsidR="00A719FF">
        <w:t>BVMW</w:t>
      </w:r>
      <w:proofErr w:type="spellEnd"/>
      <w:r w:rsidR="00A719FF">
        <w:t>-Bundeskommission</w:t>
      </w:r>
      <w:r w:rsidR="00A719FF" w:rsidRPr="001D15C7">
        <w:t xml:space="preserve"> für Arbeit und Soziales</w:t>
      </w:r>
      <w:r w:rsidR="00C64AD9">
        <w:t>,</w:t>
      </w:r>
      <w:r w:rsidR="00A719FF">
        <w:t xml:space="preserve"> </w:t>
      </w:r>
      <w:r w:rsidR="00DB6BD9">
        <w:t>ihre Expertise zu</w:t>
      </w:r>
      <w:r w:rsidR="00826DE9">
        <w:t>r Altersvorsorge von Selbstständigen in den bundesweiten Diskurs ein</w:t>
      </w:r>
      <w:r w:rsidR="0059061D">
        <w:t>.</w:t>
      </w:r>
      <w:r w:rsidRPr="00DB6BD9">
        <w:t>“</w:t>
      </w:r>
    </w:p>
    <w:p w14:paraId="65D25EE7" w14:textId="77777777" w:rsidR="00F70A9A" w:rsidRDefault="00F70A9A" w:rsidP="00654FDA">
      <w:pPr>
        <w:spacing w:after="0" w:line="240" w:lineRule="atLeast"/>
      </w:pPr>
    </w:p>
    <w:p w14:paraId="7026A3B8" w14:textId="3F432676" w:rsidR="00F73C12" w:rsidRDefault="00B534B3" w:rsidP="00F73C12">
      <w:pPr>
        <w:spacing w:after="0" w:line="240" w:lineRule="atLeast"/>
      </w:pPr>
      <w:r>
        <w:t xml:space="preserve">Der langjährige Branchenexperte und </w:t>
      </w:r>
      <w:r w:rsidRPr="00525F06">
        <w:t xml:space="preserve">Fachsprecher für Altersvorsorge beim </w:t>
      </w:r>
      <w:proofErr w:type="spellStart"/>
      <w:r w:rsidRPr="00525F06">
        <w:t>BVMW</w:t>
      </w:r>
      <w:proofErr w:type="spellEnd"/>
      <w:r>
        <w:t xml:space="preserve"> </w:t>
      </w:r>
      <w:r w:rsidR="00A719FF">
        <w:t xml:space="preserve">del </w:t>
      </w:r>
      <w:proofErr w:type="spellStart"/>
      <w:r w:rsidR="00A719FF">
        <w:t>Pozo</w:t>
      </w:r>
      <w:proofErr w:type="spellEnd"/>
      <w:r w:rsidR="00B37FB6">
        <w:t xml:space="preserve"> hat</w:t>
      </w:r>
      <w:r w:rsidR="00F70A9A">
        <w:t xml:space="preserve"> </w:t>
      </w:r>
      <w:r w:rsidR="00635C89">
        <w:t xml:space="preserve">die Kernforderungen des Mittelstands in </w:t>
      </w:r>
      <w:r w:rsidR="00084966">
        <w:t>einem</w:t>
      </w:r>
      <w:r w:rsidR="00F70A9A">
        <w:t xml:space="preserve"> Positionspapier </w:t>
      </w:r>
      <w:r w:rsidR="00B37FB6">
        <w:t>mitentwickelt und fasst zusammen</w:t>
      </w:r>
      <w:r w:rsidR="00B25E8A">
        <w:t>:</w:t>
      </w:r>
      <w:r w:rsidR="00CF6358">
        <w:t xml:space="preserve"> „</w:t>
      </w:r>
      <w:r w:rsidR="003F1818">
        <w:t>Es ist dringend notwendig</w:t>
      </w:r>
      <w:r w:rsidR="00CF6358">
        <w:t xml:space="preserve">, </w:t>
      </w:r>
      <w:r w:rsidR="00F47BE6">
        <w:t>sowohl</w:t>
      </w:r>
      <w:r w:rsidR="00B25E8A">
        <w:t xml:space="preserve"> die</w:t>
      </w:r>
      <w:r w:rsidR="00F47BE6">
        <w:t xml:space="preserve"> privat geförderte als auch </w:t>
      </w:r>
      <w:r w:rsidR="00CF6358" w:rsidRPr="00ED2808">
        <w:t>die betriebliche Altersversorgung zu reformieren</w:t>
      </w:r>
      <w:r w:rsidR="00B16A4D">
        <w:t>.</w:t>
      </w:r>
      <w:r w:rsidR="008A018D">
        <w:t>“</w:t>
      </w:r>
      <w:r>
        <w:t xml:space="preserve"> </w:t>
      </w:r>
      <w:r w:rsidR="00AE2499" w:rsidRPr="00AE2499">
        <w:t xml:space="preserve">Er </w:t>
      </w:r>
      <w:r w:rsidR="003316B6">
        <w:t>plädiert dafür</w:t>
      </w:r>
      <w:r w:rsidR="00AE2499" w:rsidRPr="00AE2499">
        <w:t xml:space="preserve">, die vielfältigen Vorschläge aus dem Positionspapier zu bündeln und daraus ein </w:t>
      </w:r>
      <w:proofErr w:type="gramStart"/>
      <w:r w:rsidR="00AE2499" w:rsidRPr="00AE2499">
        <w:t>einfaches</w:t>
      </w:r>
      <w:proofErr w:type="gramEnd"/>
      <w:r w:rsidR="00AE2499" w:rsidRPr="00AE2499">
        <w:t>, transparentes und effektives Altersvorsorgekonto zu schaffen.</w:t>
      </w:r>
      <w:r w:rsidR="00AE2499" w:rsidRPr="00AE2499" w:rsidDel="00AE2499">
        <w:t xml:space="preserve"> </w:t>
      </w:r>
      <w:r w:rsidR="00F73C12">
        <w:t>„</w:t>
      </w:r>
      <w:r w:rsidR="003164F0">
        <w:t>Mit dem</w:t>
      </w:r>
      <w:r w:rsidR="00221E61">
        <w:t xml:space="preserve"> </w:t>
      </w:r>
      <w:r w:rsidR="00F73C12">
        <w:t xml:space="preserve">Altersvorsorgekonto </w:t>
      </w:r>
      <w:r w:rsidR="003164F0">
        <w:t>hätten wir ein</w:t>
      </w:r>
      <w:r w:rsidR="00F73C12">
        <w:t xml:space="preserve"> zentrale</w:t>
      </w:r>
      <w:r w:rsidR="003164F0">
        <w:t>s</w:t>
      </w:r>
      <w:r w:rsidR="00F73C12">
        <w:t xml:space="preserve"> und lebensbegleitende</w:t>
      </w:r>
      <w:r w:rsidR="003164F0">
        <w:t>s</w:t>
      </w:r>
      <w:r w:rsidR="00F73C12">
        <w:t xml:space="preserve"> Instrument der </w:t>
      </w:r>
      <w:r w:rsidR="00D87483">
        <w:t>privat geförderten Altersvorsorge</w:t>
      </w:r>
      <w:r w:rsidR="009F277D">
        <w:t xml:space="preserve"> für alle</w:t>
      </w:r>
      <w:r w:rsidR="00815CF1">
        <w:t xml:space="preserve"> – auch Selb</w:t>
      </w:r>
      <w:r w:rsidR="007402EE">
        <w:t>st</w:t>
      </w:r>
      <w:r w:rsidR="00815CF1">
        <w:t>ständige, die Stand heute noch ausgeschlossen sind</w:t>
      </w:r>
      <w:r w:rsidR="0059061D">
        <w:t>.</w:t>
      </w:r>
      <w:r w:rsidR="00F73C12">
        <w:t>“</w:t>
      </w:r>
    </w:p>
    <w:p w14:paraId="3B5DD3F2" w14:textId="77777777" w:rsidR="00A31CD3" w:rsidRDefault="00A31CD3" w:rsidP="00654FDA">
      <w:pPr>
        <w:spacing w:after="0" w:line="240" w:lineRule="atLeast"/>
      </w:pPr>
    </w:p>
    <w:p w14:paraId="51EBD043" w14:textId="07134878" w:rsidR="00D87E94" w:rsidRDefault="00FA4978" w:rsidP="00654FDA">
      <w:pPr>
        <w:spacing w:after="0" w:line="240" w:lineRule="atLeast"/>
      </w:pPr>
      <w:r>
        <w:t>D</w:t>
      </w:r>
      <w:r w:rsidR="00A56E77">
        <w:t xml:space="preserve">el </w:t>
      </w:r>
      <w:proofErr w:type="spellStart"/>
      <w:r w:rsidR="00A56E77">
        <w:t>Pozo</w:t>
      </w:r>
      <w:proofErr w:type="spellEnd"/>
      <w:r w:rsidR="00EB4A05">
        <w:t xml:space="preserve"> verweist auf z</w:t>
      </w:r>
      <w:r w:rsidR="000E3F92">
        <w:t xml:space="preserve">entrale </w:t>
      </w:r>
      <w:r w:rsidR="00EB4A05">
        <w:t>Forderungen</w:t>
      </w:r>
      <w:r w:rsidR="000E3F92">
        <w:t xml:space="preserve"> </w:t>
      </w:r>
      <w:r w:rsidR="00BD4D5E">
        <w:t xml:space="preserve">bei der Umsetzung des </w:t>
      </w:r>
      <w:r w:rsidR="00BD4D5E" w:rsidRPr="003E3D13">
        <w:t>Instrument</w:t>
      </w:r>
      <w:r w:rsidR="00BD4D5E">
        <w:t xml:space="preserve">s zur </w:t>
      </w:r>
      <w:r w:rsidR="00BD4D5E" w:rsidRPr="003E3D13">
        <w:t>Absicherung im Alter</w:t>
      </w:r>
      <w:r w:rsidR="00EB4A05">
        <w:t>:</w:t>
      </w:r>
    </w:p>
    <w:p w14:paraId="760F168E" w14:textId="77777777" w:rsidR="00D87E94" w:rsidRDefault="00D87E94" w:rsidP="00654FDA">
      <w:pPr>
        <w:spacing w:after="0" w:line="240" w:lineRule="atLeast"/>
      </w:pPr>
    </w:p>
    <w:p w14:paraId="6F1C560E" w14:textId="11ABE3CA" w:rsidR="00815CF1" w:rsidRDefault="00815CF1" w:rsidP="00815CF1">
      <w:pPr>
        <w:pStyle w:val="Listenabsatz"/>
        <w:numPr>
          <w:ilvl w:val="0"/>
          <w:numId w:val="5"/>
        </w:numPr>
        <w:spacing w:after="0" w:line="240" w:lineRule="atLeast"/>
      </w:pPr>
      <w:r>
        <w:t>Selbst</w:t>
      </w:r>
      <w:r w:rsidR="0010719F">
        <w:t>st</w:t>
      </w:r>
      <w:r>
        <w:t>ändige in die Förderung der privaten Altersvorsorge</w:t>
      </w:r>
      <w:r w:rsidR="0010719F">
        <w:t xml:space="preserve"> einbeziehen</w:t>
      </w:r>
      <w:r w:rsidR="00F87468">
        <w:t>.</w:t>
      </w:r>
    </w:p>
    <w:p w14:paraId="22344092" w14:textId="0A4E7F13" w:rsidR="00D87E94" w:rsidRDefault="008A1CCD" w:rsidP="00D87E94">
      <w:pPr>
        <w:pStyle w:val="Listenabsatz"/>
        <w:numPr>
          <w:ilvl w:val="0"/>
          <w:numId w:val="5"/>
        </w:numPr>
        <w:spacing w:after="0" w:line="240" w:lineRule="atLeast"/>
      </w:pPr>
      <w:r>
        <w:t>K</w:t>
      </w:r>
      <w:r w:rsidR="00231BE4">
        <w:t>eine Garantieverpflichtungen, damit Anbieter renditeorientierter anlegen können</w:t>
      </w:r>
      <w:r w:rsidR="00F87468">
        <w:t>.</w:t>
      </w:r>
    </w:p>
    <w:p w14:paraId="3EE5969E" w14:textId="609A11DB" w:rsidR="00231BE4" w:rsidRDefault="008A1CCD" w:rsidP="00D87E94">
      <w:pPr>
        <w:pStyle w:val="Listenabsatz"/>
        <w:numPr>
          <w:ilvl w:val="0"/>
          <w:numId w:val="5"/>
        </w:numPr>
        <w:spacing w:after="0" w:line="240" w:lineRule="atLeast"/>
      </w:pPr>
      <w:r>
        <w:t>E</w:t>
      </w:r>
      <w:r w:rsidR="00695D99">
        <w:t>ine steuerfreie</w:t>
      </w:r>
      <w:r w:rsidR="0010719F">
        <w:t xml:space="preserve"> </w:t>
      </w:r>
      <w:r w:rsidR="00695D99">
        <w:t xml:space="preserve">Altersvorsorgeprämie </w:t>
      </w:r>
      <w:r w:rsidR="00532478">
        <w:t xml:space="preserve">für Arbeitgeber </w:t>
      </w:r>
      <w:r w:rsidR="00695D99">
        <w:t>schaffen</w:t>
      </w:r>
      <w:r w:rsidR="00532478">
        <w:t>, um sich</w:t>
      </w:r>
      <w:r w:rsidR="0006799A">
        <w:t xml:space="preserve"> unbürokratisch an der Alter</w:t>
      </w:r>
      <w:r w:rsidR="0046229C">
        <w:t>svorsorge der Mitarbeitenden beteiligen zu können</w:t>
      </w:r>
      <w:r w:rsidR="00F87468">
        <w:t>.</w:t>
      </w:r>
    </w:p>
    <w:p w14:paraId="58E6953D" w14:textId="006DA258" w:rsidR="00E24C17" w:rsidRDefault="003978BC" w:rsidP="00047D9F">
      <w:pPr>
        <w:pStyle w:val="Listenabsatz"/>
        <w:numPr>
          <w:ilvl w:val="0"/>
          <w:numId w:val="5"/>
        </w:numPr>
        <w:spacing w:after="0" w:line="240" w:lineRule="atLeast"/>
      </w:pPr>
      <w:r>
        <w:t>K</w:t>
      </w:r>
      <w:r w:rsidR="00E24C17">
        <w:t>eine zusätzliche Bürokratie für den Mittelstand</w:t>
      </w:r>
      <w:r w:rsidR="00F87468">
        <w:t>.</w:t>
      </w:r>
    </w:p>
    <w:p w14:paraId="6ED3BCAD" w14:textId="77777777" w:rsidR="008222C3" w:rsidRDefault="008222C3" w:rsidP="00654FDA">
      <w:pPr>
        <w:spacing w:after="0" w:line="240" w:lineRule="atLeast"/>
      </w:pPr>
    </w:p>
    <w:p w14:paraId="2ED5F399" w14:textId="3AF947F4" w:rsidR="00500C0A" w:rsidRDefault="00EA22B8" w:rsidP="00654FDA">
      <w:pPr>
        <w:spacing w:after="0" w:line="240" w:lineRule="atLeast"/>
      </w:pPr>
      <w:r>
        <w:t>Der</w:t>
      </w:r>
      <w:r w:rsidR="00500C0A" w:rsidRPr="00500C0A">
        <w:t xml:space="preserve"> </w:t>
      </w:r>
      <w:proofErr w:type="spellStart"/>
      <w:r w:rsidR="00500C0A" w:rsidRPr="00500C0A">
        <w:t>BVMW</w:t>
      </w:r>
      <w:proofErr w:type="spellEnd"/>
      <w:r w:rsidR="00500C0A" w:rsidRPr="00500C0A">
        <w:t xml:space="preserve"> </w:t>
      </w:r>
      <w:r>
        <w:t xml:space="preserve">ist davon überzeugt, </w:t>
      </w:r>
      <w:r w:rsidR="00500C0A" w:rsidRPr="00500C0A">
        <w:t>da</w:t>
      </w:r>
      <w:r>
        <w:t>s</w:t>
      </w:r>
      <w:r w:rsidR="00500C0A" w:rsidRPr="00500C0A">
        <w:t xml:space="preserve">s </w:t>
      </w:r>
      <w:r w:rsidR="00DE53B5">
        <w:t>das vorgestellte Konzept</w:t>
      </w:r>
      <w:r w:rsidR="00497340">
        <w:t xml:space="preserve"> </w:t>
      </w:r>
      <w:r w:rsidR="00685918">
        <w:t xml:space="preserve">den </w:t>
      </w:r>
      <w:r w:rsidR="00500C0A" w:rsidRPr="00500C0A">
        <w:t xml:space="preserve">Unternehmen </w:t>
      </w:r>
      <w:r w:rsidR="002435DC">
        <w:t>überdies</w:t>
      </w:r>
      <w:r w:rsidR="009C1787">
        <w:t xml:space="preserve"> </w:t>
      </w:r>
      <w:r w:rsidR="00685918">
        <w:t>eine</w:t>
      </w:r>
      <w:r w:rsidR="00500C0A" w:rsidRPr="00500C0A">
        <w:t xml:space="preserve"> Möglichkeit biete</w:t>
      </w:r>
      <w:r w:rsidR="007402EE">
        <w:t>t</w:t>
      </w:r>
      <w:r w:rsidR="00500C0A" w:rsidRPr="00500C0A">
        <w:t>, sich ohne Haftungsprobleme und hohe</w:t>
      </w:r>
      <w:r w:rsidR="002435DC">
        <w:t>n</w:t>
      </w:r>
      <w:r w:rsidR="00500C0A" w:rsidRPr="00500C0A">
        <w:t xml:space="preserve"> Verwaltungsaufwand an der Altersvorsorge der Mitarbeitenden zu beteiligen.</w:t>
      </w:r>
    </w:p>
    <w:p w14:paraId="76B92F34" w14:textId="77777777" w:rsidR="00EE5466" w:rsidRDefault="00EE5466" w:rsidP="00654FDA">
      <w:pPr>
        <w:spacing w:after="0" w:line="240" w:lineRule="atLeast"/>
      </w:pPr>
    </w:p>
    <w:p w14:paraId="050A70CD" w14:textId="4B7C5274" w:rsidR="00EE5466" w:rsidRDefault="001D0979" w:rsidP="00654FDA">
      <w:pPr>
        <w:spacing w:after="0" w:line="240" w:lineRule="atLeast"/>
        <w:rPr>
          <w:b/>
          <w:bCs/>
        </w:rPr>
      </w:pPr>
      <w:r>
        <w:rPr>
          <w:b/>
          <w:bCs/>
        </w:rPr>
        <w:t>Keine Altersvorsorgepflicht für Selbstständige</w:t>
      </w:r>
      <w:r w:rsidR="007A1884">
        <w:rPr>
          <w:b/>
          <w:bCs/>
        </w:rPr>
        <w:t xml:space="preserve"> in die</w:t>
      </w:r>
      <w:r w:rsidR="005602CD">
        <w:rPr>
          <w:b/>
          <w:bCs/>
        </w:rPr>
        <w:t xml:space="preserve"> </w:t>
      </w:r>
      <w:proofErr w:type="spellStart"/>
      <w:r w:rsidR="005602CD">
        <w:rPr>
          <w:b/>
          <w:bCs/>
        </w:rPr>
        <w:t>GRV</w:t>
      </w:r>
      <w:proofErr w:type="spellEnd"/>
    </w:p>
    <w:p w14:paraId="65262D1E" w14:textId="054DF26F" w:rsidR="001D0979" w:rsidRPr="001D0979" w:rsidRDefault="00BF2F62" w:rsidP="00654FDA">
      <w:pPr>
        <w:spacing w:after="0" w:line="240" w:lineRule="atLeast"/>
      </w:pPr>
      <w:r w:rsidRPr="00BF2F62">
        <w:t>Eine Altersvorsorgepflicht</w:t>
      </w:r>
      <w:r>
        <w:t xml:space="preserve"> für Selbstständige</w:t>
      </w:r>
      <w:r w:rsidR="007A1884">
        <w:t xml:space="preserve"> in </w:t>
      </w:r>
      <w:r w:rsidR="005A51B3">
        <w:t>der</w:t>
      </w:r>
      <w:r w:rsidR="007A1884">
        <w:t xml:space="preserve"> </w:t>
      </w:r>
      <w:proofErr w:type="spellStart"/>
      <w:r w:rsidR="007A1884">
        <w:t>GRV</w:t>
      </w:r>
      <w:proofErr w:type="spellEnd"/>
      <w:r w:rsidRPr="00BF2F62">
        <w:t xml:space="preserve"> </w:t>
      </w:r>
      <w:r w:rsidR="00A44834">
        <w:t>bedeutet</w:t>
      </w:r>
      <w:r w:rsidRPr="00BF2F62">
        <w:t xml:space="preserve"> hohe Kosten, viel Bürokratie und wenig Nutzen</w:t>
      </w:r>
      <w:r>
        <w:t>. S</w:t>
      </w:r>
      <w:r w:rsidRPr="00BF2F62">
        <w:t xml:space="preserve">ie trifft kaum die Richtigen und gefährdet unter </w:t>
      </w:r>
      <w:r w:rsidR="00781833">
        <w:t xml:space="preserve">ungünstigen </w:t>
      </w:r>
      <w:r w:rsidRPr="00BF2F62">
        <w:t xml:space="preserve">Umständen sogar die Existenz vieler Selbstständiger. Eine freiwillige, staatlich geförderte Lösung ist </w:t>
      </w:r>
      <w:r w:rsidR="00415C9D">
        <w:t>effektiver</w:t>
      </w:r>
      <w:r w:rsidRPr="00BF2F62">
        <w:t>.</w:t>
      </w:r>
    </w:p>
    <w:p w14:paraId="13D97074" w14:textId="77777777" w:rsidR="009971DC" w:rsidRDefault="009971DC" w:rsidP="00654FDA">
      <w:pPr>
        <w:spacing w:after="0" w:line="240" w:lineRule="atLeast"/>
      </w:pPr>
    </w:p>
    <w:p w14:paraId="5B2553C9" w14:textId="697F0020" w:rsidR="00654FDA" w:rsidRPr="00C66BC9" w:rsidRDefault="00440DBC" w:rsidP="00654FDA">
      <w:pPr>
        <w:spacing w:after="0" w:line="240" w:lineRule="atLeast"/>
        <w:rPr>
          <w:sz w:val="20"/>
          <w:szCs w:val="20"/>
        </w:rPr>
      </w:pPr>
      <w:r w:rsidRPr="00C66BC9">
        <w:rPr>
          <w:rStyle w:val="Fett"/>
          <w:sz w:val="20"/>
          <w:szCs w:val="20"/>
        </w:rPr>
        <w:t>Ausführliche</w:t>
      </w:r>
      <w:r w:rsidR="00654FDA" w:rsidRPr="00C66BC9">
        <w:rPr>
          <w:rStyle w:val="Fett"/>
          <w:sz w:val="20"/>
          <w:szCs w:val="20"/>
        </w:rPr>
        <w:t xml:space="preserve"> Informationen </w:t>
      </w:r>
      <w:r w:rsidRPr="00C66BC9">
        <w:rPr>
          <w:rStyle w:val="Fett"/>
          <w:sz w:val="20"/>
          <w:szCs w:val="20"/>
        </w:rPr>
        <w:t>zur</w:t>
      </w:r>
      <w:r w:rsidR="00854D6D" w:rsidRPr="00C66BC9">
        <w:rPr>
          <w:rStyle w:val="Fett"/>
          <w:sz w:val="20"/>
          <w:szCs w:val="20"/>
        </w:rPr>
        <w:t xml:space="preserve"> PGA</w:t>
      </w:r>
    </w:p>
    <w:p w14:paraId="25D2F33E" w14:textId="14DD3EF3" w:rsidR="00654FDA" w:rsidRPr="00C66BC9" w:rsidRDefault="001D4103" w:rsidP="00654FDA">
      <w:pPr>
        <w:numPr>
          <w:ilvl w:val="0"/>
          <w:numId w:val="4"/>
        </w:numPr>
        <w:spacing w:after="0" w:line="240" w:lineRule="atLeast"/>
        <w:rPr>
          <w:sz w:val="20"/>
          <w:szCs w:val="20"/>
        </w:rPr>
      </w:pPr>
      <w:hyperlink r:id="rId11" w:history="1">
        <w:r w:rsidR="00C64AD9">
          <w:rPr>
            <w:rStyle w:val="Hyperlink"/>
            <w:sz w:val="20"/>
            <w:szCs w:val="20"/>
          </w:rPr>
          <w:t>Positionspapier „Privat geförderte Altersvorsorge („PGA“)“</w:t>
        </w:r>
      </w:hyperlink>
      <w:bookmarkStart w:id="0" w:name="_GoBack"/>
      <w:r w:rsidR="00C64AD9" w:rsidRPr="00C66BC9">
        <w:rPr>
          <w:sz w:val="20"/>
          <w:szCs w:val="20"/>
        </w:rPr>
        <w:t xml:space="preserve"> </w:t>
      </w:r>
      <w:bookmarkEnd w:id="0"/>
    </w:p>
    <w:p w14:paraId="1A3F1080" w14:textId="40E38CA8" w:rsidR="0012520B" w:rsidRPr="00C66BC9" w:rsidRDefault="0012520B" w:rsidP="0012520B">
      <w:pPr>
        <w:numPr>
          <w:ilvl w:val="0"/>
          <w:numId w:val="4"/>
        </w:numPr>
        <w:spacing w:after="0" w:line="240" w:lineRule="atLeast"/>
        <w:rPr>
          <w:sz w:val="20"/>
          <w:szCs w:val="20"/>
        </w:rPr>
      </w:pPr>
      <w:r w:rsidRPr="00C66BC9">
        <w:rPr>
          <w:sz w:val="20"/>
          <w:szCs w:val="20"/>
        </w:rPr>
        <w:t xml:space="preserve">Interview mit </w:t>
      </w:r>
      <w:r w:rsidR="00B700A7" w:rsidRPr="00C66BC9">
        <w:rPr>
          <w:sz w:val="20"/>
          <w:szCs w:val="20"/>
        </w:rPr>
        <w:t xml:space="preserve">del </w:t>
      </w:r>
      <w:proofErr w:type="spellStart"/>
      <w:r w:rsidR="00B700A7" w:rsidRPr="00C66BC9">
        <w:rPr>
          <w:sz w:val="20"/>
          <w:szCs w:val="20"/>
        </w:rPr>
        <w:t>Pozo</w:t>
      </w:r>
      <w:proofErr w:type="spellEnd"/>
      <w:r w:rsidR="00B700A7" w:rsidRPr="00C66BC9">
        <w:rPr>
          <w:sz w:val="20"/>
          <w:szCs w:val="20"/>
        </w:rPr>
        <w:t xml:space="preserve">: </w:t>
      </w:r>
      <w:hyperlink r:id="rId12" w:history="1">
        <w:r w:rsidRPr="00C66BC9">
          <w:rPr>
            <w:rStyle w:val="Hyperlink"/>
            <w:sz w:val="20"/>
            <w:szCs w:val="20"/>
          </w:rPr>
          <w:t xml:space="preserve">Privat geförderte Altersvorsorge – </w:t>
        </w:r>
        <w:proofErr w:type="spellStart"/>
        <w:r w:rsidRPr="00C66BC9">
          <w:rPr>
            <w:rStyle w:val="Hyperlink"/>
            <w:sz w:val="20"/>
            <w:szCs w:val="20"/>
          </w:rPr>
          <w:t>BVMW</w:t>
        </w:r>
        <w:proofErr w:type="spellEnd"/>
        <w:r w:rsidRPr="00C66BC9">
          <w:rPr>
            <w:rStyle w:val="Hyperlink"/>
            <w:sz w:val="20"/>
            <w:szCs w:val="20"/>
          </w:rPr>
          <w:t xml:space="preserve"> Positionspapier</w:t>
        </w:r>
      </w:hyperlink>
    </w:p>
    <w:p w14:paraId="4D6EE0FC" w14:textId="3BC4C681" w:rsidR="00FC1E3C" w:rsidRPr="00C66BC9" w:rsidRDefault="006C4F12" w:rsidP="00C66BC9">
      <w:pPr>
        <w:pStyle w:val="Listenabsatz"/>
        <w:numPr>
          <w:ilvl w:val="0"/>
          <w:numId w:val="4"/>
        </w:numPr>
        <w:spacing w:after="0" w:line="240" w:lineRule="atLeast"/>
        <w:rPr>
          <w:bCs/>
          <w:color w:val="000000" w:themeColor="text1"/>
          <w:sz w:val="20"/>
          <w:szCs w:val="20"/>
        </w:rPr>
      </w:pPr>
      <w:hyperlink r:id="rId13" w:history="1">
        <w:r w:rsidR="00C66BC9" w:rsidRPr="00C66BC9">
          <w:rPr>
            <w:rStyle w:val="Hyperlink"/>
            <w:bCs/>
            <w:sz w:val="20"/>
            <w:szCs w:val="20"/>
          </w:rPr>
          <w:t xml:space="preserve">Entwurf eines Gesetzes zur Reform der steuerlich </w:t>
        </w:r>
        <w:proofErr w:type="spellStart"/>
        <w:r w:rsidR="00C66BC9" w:rsidRPr="00C66BC9">
          <w:rPr>
            <w:rStyle w:val="Hyperlink"/>
            <w:bCs/>
            <w:sz w:val="20"/>
            <w:szCs w:val="20"/>
          </w:rPr>
          <w:t>geförderten</w:t>
        </w:r>
        <w:proofErr w:type="spellEnd"/>
        <w:r w:rsidR="00C66BC9" w:rsidRPr="00C66BC9">
          <w:rPr>
            <w:rStyle w:val="Hyperlink"/>
            <w:bCs/>
            <w:sz w:val="20"/>
            <w:szCs w:val="20"/>
          </w:rPr>
          <w:t xml:space="preserve"> privaten Altersvorsorge und zur </w:t>
        </w:r>
        <w:proofErr w:type="spellStart"/>
        <w:r w:rsidR="00C66BC9" w:rsidRPr="00C66BC9">
          <w:rPr>
            <w:rStyle w:val="Hyperlink"/>
            <w:bCs/>
            <w:sz w:val="20"/>
            <w:szCs w:val="20"/>
          </w:rPr>
          <w:t>Einführung</w:t>
        </w:r>
        <w:proofErr w:type="spellEnd"/>
        <w:r w:rsidR="00C66BC9" w:rsidRPr="00C66BC9">
          <w:rPr>
            <w:rStyle w:val="Hyperlink"/>
            <w:bCs/>
            <w:sz w:val="20"/>
            <w:szCs w:val="20"/>
          </w:rPr>
          <w:t xml:space="preserve"> eines Altersvorsorgedepots</w:t>
        </w:r>
      </w:hyperlink>
    </w:p>
    <w:p w14:paraId="423A5FEE" w14:textId="77777777" w:rsidR="009F7E9B" w:rsidRDefault="009F7E9B" w:rsidP="00654FDA">
      <w:pPr>
        <w:spacing w:after="0" w:line="240" w:lineRule="atLeast"/>
        <w:rPr>
          <w:bCs/>
        </w:rPr>
      </w:pPr>
    </w:p>
    <w:p w14:paraId="4C3C0D1D" w14:textId="70C2A4D6" w:rsidR="009F7F98" w:rsidRDefault="00A812B2" w:rsidP="00654FDA">
      <w:pPr>
        <w:spacing w:after="0" w:line="240" w:lineRule="atLeast"/>
        <w:rPr>
          <w:b/>
        </w:rPr>
      </w:pPr>
      <w:r w:rsidRPr="00BA544B">
        <w:rPr>
          <w:b/>
        </w:rPr>
        <w:lastRenderedPageBreak/>
        <w:t xml:space="preserve">Bildmaterial zum Download und </w:t>
      </w:r>
      <w:r w:rsidR="00BC7642">
        <w:rPr>
          <w:b/>
        </w:rPr>
        <w:t>alle relevanten</w:t>
      </w:r>
      <w:r w:rsidRPr="00BA544B">
        <w:rPr>
          <w:b/>
        </w:rPr>
        <w:t xml:space="preserve"> Infos erhalten Sie unter: </w:t>
      </w:r>
    </w:p>
    <w:p w14:paraId="003A2A15" w14:textId="7512BD02" w:rsidR="001E27DD" w:rsidRDefault="006C4F12" w:rsidP="00654FDA">
      <w:pPr>
        <w:spacing w:after="0" w:line="240" w:lineRule="atLeast"/>
      </w:pPr>
      <w:hyperlink r:id="rId14" w:history="1">
        <w:r w:rsidR="00292141" w:rsidRPr="009B6B18">
          <w:rPr>
            <w:rStyle w:val="Hyperlink"/>
          </w:rPr>
          <w:t>https://</w:t>
        </w:r>
        <w:proofErr w:type="spellStart"/>
        <w:r w:rsidR="00292141" w:rsidRPr="009B6B18">
          <w:rPr>
            <w:rStyle w:val="Hyperlink"/>
          </w:rPr>
          <w:t>connyunity.de</w:t>
        </w:r>
        <w:proofErr w:type="spellEnd"/>
        <w:r w:rsidR="00292141" w:rsidRPr="009B6B18">
          <w:rPr>
            <w:rStyle w:val="Hyperlink"/>
          </w:rPr>
          <w:t>/altersvorsorge-</w:t>
        </w:r>
        <w:proofErr w:type="spellStart"/>
        <w:r w:rsidR="00292141" w:rsidRPr="009B6B18">
          <w:rPr>
            <w:rStyle w:val="Hyperlink"/>
          </w:rPr>
          <w:t>fuer</w:t>
        </w:r>
        <w:proofErr w:type="spellEnd"/>
        <w:r w:rsidR="00292141" w:rsidRPr="009B6B18">
          <w:rPr>
            <w:rStyle w:val="Hyperlink"/>
          </w:rPr>
          <w:t>-alle-</w:t>
        </w:r>
        <w:proofErr w:type="spellStart"/>
        <w:r w:rsidR="00292141" w:rsidRPr="009B6B18">
          <w:rPr>
            <w:rStyle w:val="Hyperlink"/>
          </w:rPr>
          <w:t>pressemitteilung</w:t>
        </w:r>
        <w:proofErr w:type="spellEnd"/>
        <w:r w:rsidR="00292141" w:rsidRPr="009B6B18">
          <w:rPr>
            <w:rStyle w:val="Hyperlink"/>
          </w:rPr>
          <w:t>/</w:t>
        </w:r>
      </w:hyperlink>
    </w:p>
    <w:p w14:paraId="14159258" w14:textId="77777777" w:rsidR="00292141" w:rsidRPr="00533C47" w:rsidRDefault="00292141" w:rsidP="00654FDA">
      <w:pPr>
        <w:spacing w:after="0" w:line="240" w:lineRule="atLeast"/>
        <w:rPr>
          <w:sz w:val="20"/>
          <w:szCs w:val="20"/>
        </w:rPr>
      </w:pPr>
    </w:p>
    <w:p w14:paraId="3E9C58E1" w14:textId="7E74BBEC" w:rsidR="009F7F98" w:rsidRPr="00F96AC8" w:rsidRDefault="009F7F98" w:rsidP="00654FDA">
      <w:pPr>
        <w:spacing w:after="0" w:line="240" w:lineRule="atLeast"/>
        <w:rPr>
          <w:b/>
          <w:bCs/>
          <w:sz w:val="20"/>
          <w:szCs w:val="20"/>
        </w:rPr>
      </w:pPr>
      <w:r w:rsidRPr="00F96AC8">
        <w:rPr>
          <w:b/>
          <w:bCs/>
          <w:sz w:val="20"/>
          <w:szCs w:val="20"/>
        </w:rPr>
        <w:t>Pressekontakt</w:t>
      </w:r>
    </w:p>
    <w:p w14:paraId="0F0A8A2E" w14:textId="5F5A4FC8" w:rsidR="009F7F98" w:rsidRPr="00F96AC8" w:rsidRDefault="009F7F98" w:rsidP="00654FDA">
      <w:pPr>
        <w:spacing w:after="0" w:line="240" w:lineRule="atLeast"/>
        <w:rPr>
          <w:bCs/>
          <w:sz w:val="20"/>
          <w:szCs w:val="20"/>
        </w:rPr>
      </w:pPr>
      <w:r w:rsidRPr="00F96AC8">
        <w:rPr>
          <w:bCs/>
          <w:sz w:val="20"/>
          <w:szCs w:val="20"/>
        </w:rPr>
        <w:t>Cornelia Gärtner</w:t>
      </w:r>
      <w:r w:rsidRPr="00F96AC8">
        <w:rPr>
          <w:bCs/>
          <w:sz w:val="20"/>
          <w:szCs w:val="20"/>
        </w:rPr>
        <w:br/>
        <w:t>Leiterin der Wirtschaftsregion Rhein-Main</w:t>
      </w:r>
      <w:r w:rsidRPr="00F96AC8">
        <w:rPr>
          <w:bCs/>
          <w:sz w:val="20"/>
          <w:szCs w:val="20"/>
        </w:rPr>
        <w:br/>
      </w:r>
      <w:proofErr w:type="spellStart"/>
      <w:r w:rsidRPr="00F96AC8">
        <w:rPr>
          <w:bCs/>
          <w:sz w:val="20"/>
          <w:szCs w:val="20"/>
        </w:rPr>
        <w:t>cornelia.gaertner@bvmw.de</w:t>
      </w:r>
      <w:proofErr w:type="spellEnd"/>
      <w:r w:rsidRPr="00F96AC8">
        <w:rPr>
          <w:bCs/>
          <w:sz w:val="20"/>
          <w:szCs w:val="20"/>
        </w:rPr>
        <w:br/>
        <w:t>Tel. +49 69 25667750</w:t>
      </w:r>
      <w:r w:rsidRPr="00F96AC8">
        <w:rPr>
          <w:bCs/>
          <w:sz w:val="20"/>
          <w:szCs w:val="20"/>
        </w:rPr>
        <w:br/>
        <w:t>Mobil +49 172 6902701</w:t>
      </w:r>
      <w:r w:rsidRPr="00F96AC8">
        <w:rPr>
          <w:bCs/>
          <w:sz w:val="20"/>
          <w:szCs w:val="20"/>
        </w:rPr>
        <w:br/>
      </w:r>
    </w:p>
    <w:p w14:paraId="59AD79DC" w14:textId="38E461F5" w:rsidR="00F37151" w:rsidRPr="00F96AC8" w:rsidRDefault="005478C0" w:rsidP="00654FDA">
      <w:pPr>
        <w:spacing w:after="0" w:line="240" w:lineRule="atLeast"/>
        <w:rPr>
          <w:b/>
          <w:bCs/>
          <w:sz w:val="20"/>
          <w:szCs w:val="20"/>
        </w:rPr>
      </w:pPr>
      <w:r w:rsidRPr="00F96AC8">
        <w:rPr>
          <w:b/>
          <w:bCs/>
          <w:sz w:val="20"/>
          <w:szCs w:val="20"/>
        </w:rPr>
        <w:t xml:space="preserve">Der Mittelstand. </w:t>
      </w:r>
      <w:proofErr w:type="spellStart"/>
      <w:r w:rsidRPr="00F96AC8">
        <w:rPr>
          <w:b/>
          <w:bCs/>
          <w:sz w:val="20"/>
          <w:szCs w:val="20"/>
        </w:rPr>
        <w:t>BVMW</w:t>
      </w:r>
      <w:proofErr w:type="spellEnd"/>
      <w:r w:rsidRPr="00F96AC8">
        <w:rPr>
          <w:b/>
          <w:bCs/>
          <w:sz w:val="20"/>
          <w:szCs w:val="20"/>
        </w:rPr>
        <w:t xml:space="preserve"> e. V.</w:t>
      </w:r>
    </w:p>
    <w:p w14:paraId="33199BBC" w14:textId="5AB13025" w:rsidR="00894AEC" w:rsidRDefault="00F37151" w:rsidP="00654FDA">
      <w:pPr>
        <w:spacing w:after="0" w:line="240" w:lineRule="atLeast"/>
        <w:rPr>
          <w:bCs/>
          <w:sz w:val="20"/>
          <w:szCs w:val="20"/>
        </w:rPr>
      </w:pPr>
      <w:r w:rsidRPr="00F96AC8">
        <w:rPr>
          <w:bCs/>
          <w:sz w:val="20"/>
          <w:szCs w:val="20"/>
        </w:rPr>
        <w:t xml:space="preserve">Der </w:t>
      </w:r>
      <w:proofErr w:type="spellStart"/>
      <w:r w:rsidRPr="00F96AC8">
        <w:rPr>
          <w:bCs/>
          <w:sz w:val="20"/>
          <w:szCs w:val="20"/>
        </w:rPr>
        <w:t>BVMW</w:t>
      </w:r>
      <w:proofErr w:type="spellEnd"/>
      <w:r w:rsidRPr="00F96AC8">
        <w:rPr>
          <w:bCs/>
          <w:sz w:val="20"/>
          <w:szCs w:val="20"/>
        </w:rPr>
        <w:t xml:space="preserve"> ist die größte freiwillig organisierte Interessenvertretung des Mittelstands in Deutschland. In der Wirtschaftsregion Rhein</w:t>
      </w:r>
      <w:r w:rsidR="009F0CF0">
        <w:rPr>
          <w:bCs/>
          <w:sz w:val="20"/>
          <w:szCs w:val="20"/>
        </w:rPr>
        <w:t>-</w:t>
      </w:r>
      <w:r w:rsidRPr="00F96AC8">
        <w:rPr>
          <w:bCs/>
          <w:sz w:val="20"/>
          <w:szCs w:val="20"/>
        </w:rPr>
        <w:t xml:space="preserve">Main unterstützt </w:t>
      </w:r>
      <w:r w:rsidR="00F96AC8">
        <w:rPr>
          <w:bCs/>
          <w:sz w:val="20"/>
          <w:szCs w:val="20"/>
        </w:rPr>
        <w:t>er</w:t>
      </w:r>
      <w:r w:rsidRPr="00F96AC8">
        <w:rPr>
          <w:bCs/>
          <w:sz w:val="20"/>
          <w:szCs w:val="20"/>
        </w:rPr>
        <w:t xml:space="preserve"> seine Mitglieder mit einem starken Netzwerk, politischen Initiativen und praxisnahen Veranstaltungen. Ziel ist es, </w:t>
      </w:r>
      <w:r w:rsidR="00F96AC8">
        <w:rPr>
          <w:bCs/>
          <w:sz w:val="20"/>
          <w:szCs w:val="20"/>
        </w:rPr>
        <w:t>die Mitglieds-Unternehmen</w:t>
      </w:r>
      <w:r w:rsidRPr="00F96AC8">
        <w:rPr>
          <w:bCs/>
          <w:sz w:val="20"/>
          <w:szCs w:val="20"/>
        </w:rPr>
        <w:t xml:space="preserve"> als Motor der deutschen Wirtschaft zu stärken und ih</w:t>
      </w:r>
      <w:r w:rsidR="00F96AC8">
        <w:rPr>
          <w:bCs/>
          <w:sz w:val="20"/>
          <w:szCs w:val="20"/>
        </w:rPr>
        <w:t>nen</w:t>
      </w:r>
      <w:r w:rsidRPr="00F96AC8">
        <w:rPr>
          <w:bCs/>
          <w:sz w:val="20"/>
          <w:szCs w:val="20"/>
        </w:rPr>
        <w:t xml:space="preserve"> Gehör in der Politik zu verschaffen.</w:t>
      </w:r>
    </w:p>
    <w:p w14:paraId="458BA4BD" w14:textId="77777777" w:rsidR="00553AC6" w:rsidRDefault="00553AC6" w:rsidP="00654FDA">
      <w:pPr>
        <w:spacing w:after="0" w:line="240" w:lineRule="atLeast"/>
        <w:rPr>
          <w:bCs/>
          <w:sz w:val="20"/>
          <w:szCs w:val="20"/>
        </w:rPr>
      </w:pPr>
    </w:p>
    <w:sectPr w:rsidR="00553AC6" w:rsidSect="00657DF0">
      <w:headerReference w:type="default" r:id="rId15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7A542F1" w16cex:dateUtc="2025-05-19T16:28:00Z"/>
  <w16cex:commentExtensible w16cex:durableId="4934E74A" w16cex:dateUtc="2025-05-19T16:05:00Z"/>
  <w16cex:commentExtensible w16cex:durableId="33B9EF11" w16cex:dateUtc="2025-05-19T16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3199D" w14:textId="77777777" w:rsidR="006C4F12" w:rsidRDefault="006C4F12" w:rsidP="00657DF0">
      <w:pPr>
        <w:spacing w:after="0" w:line="240" w:lineRule="auto"/>
      </w:pPr>
      <w:r>
        <w:separator/>
      </w:r>
    </w:p>
  </w:endnote>
  <w:endnote w:type="continuationSeparator" w:id="0">
    <w:p w14:paraId="0AFAA3FB" w14:textId="77777777" w:rsidR="006C4F12" w:rsidRDefault="006C4F12" w:rsidP="0065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24C85" w14:textId="77777777" w:rsidR="006C4F12" w:rsidRDefault="006C4F12" w:rsidP="00657DF0">
      <w:pPr>
        <w:spacing w:after="0" w:line="240" w:lineRule="auto"/>
      </w:pPr>
      <w:r>
        <w:separator/>
      </w:r>
    </w:p>
  </w:footnote>
  <w:footnote w:type="continuationSeparator" w:id="0">
    <w:p w14:paraId="0079F158" w14:textId="77777777" w:rsidR="006C4F12" w:rsidRDefault="006C4F12" w:rsidP="00657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9CACC" w14:textId="26BCB199" w:rsidR="00657DF0" w:rsidRPr="00BF5DB7" w:rsidRDefault="00657DF0" w:rsidP="00657DF0">
    <w:pPr>
      <w:spacing w:after="0" w:line="240" w:lineRule="atLeast"/>
      <w:rPr>
        <w:bCs/>
        <w:sz w:val="24"/>
        <w:szCs w:val="24"/>
      </w:rPr>
    </w:pPr>
    <w:r w:rsidRPr="00D07B4D">
      <w:rPr>
        <w:bCs/>
        <w:sz w:val="24"/>
        <w:szCs w:val="24"/>
      </w:rPr>
      <w:t>P</w:t>
    </w:r>
    <w:r w:rsidR="009D3622">
      <w:rPr>
        <w:bCs/>
        <w:sz w:val="24"/>
        <w:szCs w:val="24"/>
      </w:rPr>
      <w:t>ressem</w:t>
    </w:r>
    <w:r w:rsidR="00EB5FB0">
      <w:rPr>
        <w:bCs/>
        <w:sz w:val="24"/>
        <w:szCs w:val="24"/>
      </w:rPr>
      <w:t>itteilung</w:t>
    </w:r>
  </w:p>
  <w:p w14:paraId="0A39E056" w14:textId="77777777" w:rsidR="00657DF0" w:rsidRDefault="00657DF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0D8F"/>
    <w:multiLevelType w:val="multilevel"/>
    <w:tmpl w:val="BE66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3241E"/>
    <w:multiLevelType w:val="multilevel"/>
    <w:tmpl w:val="7628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577064"/>
    <w:multiLevelType w:val="hybridMultilevel"/>
    <w:tmpl w:val="DD3E4142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02B98"/>
    <w:multiLevelType w:val="multilevel"/>
    <w:tmpl w:val="240A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6E185C"/>
    <w:multiLevelType w:val="hybridMultilevel"/>
    <w:tmpl w:val="785E3A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72"/>
    <w:rsid w:val="00000985"/>
    <w:rsid w:val="000019B2"/>
    <w:rsid w:val="00003B00"/>
    <w:rsid w:val="00012537"/>
    <w:rsid w:val="000127F4"/>
    <w:rsid w:val="00013613"/>
    <w:rsid w:val="0001604B"/>
    <w:rsid w:val="00024747"/>
    <w:rsid w:val="0003095F"/>
    <w:rsid w:val="00034153"/>
    <w:rsid w:val="000354F1"/>
    <w:rsid w:val="00040CF8"/>
    <w:rsid w:val="00047D9F"/>
    <w:rsid w:val="00052D41"/>
    <w:rsid w:val="000538AC"/>
    <w:rsid w:val="00060439"/>
    <w:rsid w:val="0006546F"/>
    <w:rsid w:val="0006799A"/>
    <w:rsid w:val="000725B5"/>
    <w:rsid w:val="0007657E"/>
    <w:rsid w:val="000772C0"/>
    <w:rsid w:val="00077634"/>
    <w:rsid w:val="00084966"/>
    <w:rsid w:val="00084D8D"/>
    <w:rsid w:val="0009030A"/>
    <w:rsid w:val="00090E82"/>
    <w:rsid w:val="000956C8"/>
    <w:rsid w:val="000A1971"/>
    <w:rsid w:val="000C07E7"/>
    <w:rsid w:val="000C08E1"/>
    <w:rsid w:val="000C37C4"/>
    <w:rsid w:val="000C45BB"/>
    <w:rsid w:val="000C669A"/>
    <w:rsid w:val="000C76D3"/>
    <w:rsid w:val="000D5D8E"/>
    <w:rsid w:val="000D6A5B"/>
    <w:rsid w:val="000E3F92"/>
    <w:rsid w:val="000F451B"/>
    <w:rsid w:val="000F6E5E"/>
    <w:rsid w:val="00100599"/>
    <w:rsid w:val="0010719F"/>
    <w:rsid w:val="00113186"/>
    <w:rsid w:val="001139DF"/>
    <w:rsid w:val="00120A82"/>
    <w:rsid w:val="0012520B"/>
    <w:rsid w:val="001301CB"/>
    <w:rsid w:val="0013143F"/>
    <w:rsid w:val="00134AB9"/>
    <w:rsid w:val="001377AD"/>
    <w:rsid w:val="00137A14"/>
    <w:rsid w:val="001419E7"/>
    <w:rsid w:val="00142C71"/>
    <w:rsid w:val="0015251F"/>
    <w:rsid w:val="0015463A"/>
    <w:rsid w:val="00160221"/>
    <w:rsid w:val="00170B61"/>
    <w:rsid w:val="00176902"/>
    <w:rsid w:val="00181F70"/>
    <w:rsid w:val="001829D7"/>
    <w:rsid w:val="001900C1"/>
    <w:rsid w:val="00197B95"/>
    <w:rsid w:val="001A5191"/>
    <w:rsid w:val="001B0BE0"/>
    <w:rsid w:val="001B5C49"/>
    <w:rsid w:val="001D0979"/>
    <w:rsid w:val="001D15C7"/>
    <w:rsid w:val="001D4103"/>
    <w:rsid w:val="001D54D6"/>
    <w:rsid w:val="001E27DD"/>
    <w:rsid w:val="001E5027"/>
    <w:rsid w:val="001E694F"/>
    <w:rsid w:val="001E6D68"/>
    <w:rsid w:val="001F1042"/>
    <w:rsid w:val="001F14C8"/>
    <w:rsid w:val="001F671B"/>
    <w:rsid w:val="0020467D"/>
    <w:rsid w:val="00206170"/>
    <w:rsid w:val="00211948"/>
    <w:rsid w:val="00212912"/>
    <w:rsid w:val="00217526"/>
    <w:rsid w:val="00217D6C"/>
    <w:rsid w:val="00221E61"/>
    <w:rsid w:val="00231BE4"/>
    <w:rsid w:val="00237C2F"/>
    <w:rsid w:val="00240FC3"/>
    <w:rsid w:val="002431AB"/>
    <w:rsid w:val="002435DC"/>
    <w:rsid w:val="002439FF"/>
    <w:rsid w:val="002514D5"/>
    <w:rsid w:val="0025298B"/>
    <w:rsid w:val="002536D0"/>
    <w:rsid w:val="00254BB7"/>
    <w:rsid w:val="00254FEA"/>
    <w:rsid w:val="00261EF1"/>
    <w:rsid w:val="002702FA"/>
    <w:rsid w:val="002752A5"/>
    <w:rsid w:val="00280409"/>
    <w:rsid w:val="00282226"/>
    <w:rsid w:val="002870B5"/>
    <w:rsid w:val="00292141"/>
    <w:rsid w:val="00296A81"/>
    <w:rsid w:val="002A5AC9"/>
    <w:rsid w:val="002A7023"/>
    <w:rsid w:val="002A7312"/>
    <w:rsid w:val="002A7C63"/>
    <w:rsid w:val="002B01F5"/>
    <w:rsid w:val="002B3FB5"/>
    <w:rsid w:val="002B4241"/>
    <w:rsid w:val="002B5D21"/>
    <w:rsid w:val="002B6022"/>
    <w:rsid w:val="002B683E"/>
    <w:rsid w:val="002B6FDA"/>
    <w:rsid w:val="002C3E35"/>
    <w:rsid w:val="002D0577"/>
    <w:rsid w:val="002D0F41"/>
    <w:rsid w:val="002D59D6"/>
    <w:rsid w:val="002E1761"/>
    <w:rsid w:val="002E1AFD"/>
    <w:rsid w:val="002E409C"/>
    <w:rsid w:val="002F0AFC"/>
    <w:rsid w:val="002F5139"/>
    <w:rsid w:val="002F757A"/>
    <w:rsid w:val="003015F3"/>
    <w:rsid w:val="00305D20"/>
    <w:rsid w:val="00307446"/>
    <w:rsid w:val="0031551F"/>
    <w:rsid w:val="0031602F"/>
    <w:rsid w:val="00316241"/>
    <w:rsid w:val="003164F0"/>
    <w:rsid w:val="00321B75"/>
    <w:rsid w:val="00325297"/>
    <w:rsid w:val="00330B74"/>
    <w:rsid w:val="003316B6"/>
    <w:rsid w:val="0033559A"/>
    <w:rsid w:val="00335A43"/>
    <w:rsid w:val="00337B9A"/>
    <w:rsid w:val="00343C12"/>
    <w:rsid w:val="00344E22"/>
    <w:rsid w:val="00350E4A"/>
    <w:rsid w:val="00354D78"/>
    <w:rsid w:val="00355570"/>
    <w:rsid w:val="00356E43"/>
    <w:rsid w:val="00362D13"/>
    <w:rsid w:val="003638E2"/>
    <w:rsid w:val="00372EAE"/>
    <w:rsid w:val="00377C6E"/>
    <w:rsid w:val="0038382E"/>
    <w:rsid w:val="003844AA"/>
    <w:rsid w:val="003857DE"/>
    <w:rsid w:val="00394E0E"/>
    <w:rsid w:val="003978BC"/>
    <w:rsid w:val="003A1EFD"/>
    <w:rsid w:val="003A6355"/>
    <w:rsid w:val="003A6772"/>
    <w:rsid w:val="003A67D3"/>
    <w:rsid w:val="003A689A"/>
    <w:rsid w:val="003A76D9"/>
    <w:rsid w:val="003B47C7"/>
    <w:rsid w:val="003C0FE3"/>
    <w:rsid w:val="003C3642"/>
    <w:rsid w:val="003C78CC"/>
    <w:rsid w:val="003D65D6"/>
    <w:rsid w:val="003E3D13"/>
    <w:rsid w:val="003E3EB6"/>
    <w:rsid w:val="003E4AD2"/>
    <w:rsid w:val="003E4DF7"/>
    <w:rsid w:val="003E6A6D"/>
    <w:rsid w:val="003F0B3F"/>
    <w:rsid w:val="003F1818"/>
    <w:rsid w:val="003F52ED"/>
    <w:rsid w:val="003F648A"/>
    <w:rsid w:val="00400B12"/>
    <w:rsid w:val="00410F84"/>
    <w:rsid w:val="00411557"/>
    <w:rsid w:val="00415C9D"/>
    <w:rsid w:val="00421F87"/>
    <w:rsid w:val="00424F90"/>
    <w:rsid w:val="00425F88"/>
    <w:rsid w:val="00432C24"/>
    <w:rsid w:val="00440DBC"/>
    <w:rsid w:val="00442C5A"/>
    <w:rsid w:val="00450898"/>
    <w:rsid w:val="00450E69"/>
    <w:rsid w:val="00453123"/>
    <w:rsid w:val="00454706"/>
    <w:rsid w:val="0046229C"/>
    <w:rsid w:val="00472CCC"/>
    <w:rsid w:val="00472EB4"/>
    <w:rsid w:val="00475750"/>
    <w:rsid w:val="004759DA"/>
    <w:rsid w:val="00476119"/>
    <w:rsid w:val="00476710"/>
    <w:rsid w:val="00481B44"/>
    <w:rsid w:val="00490E1D"/>
    <w:rsid w:val="00494118"/>
    <w:rsid w:val="00494173"/>
    <w:rsid w:val="00497340"/>
    <w:rsid w:val="004A01D4"/>
    <w:rsid w:val="004B39FB"/>
    <w:rsid w:val="004C1E35"/>
    <w:rsid w:val="004C2710"/>
    <w:rsid w:val="004D1191"/>
    <w:rsid w:val="004D76ED"/>
    <w:rsid w:val="004E5907"/>
    <w:rsid w:val="004E634E"/>
    <w:rsid w:val="004F4A12"/>
    <w:rsid w:val="004F64A0"/>
    <w:rsid w:val="00500C0A"/>
    <w:rsid w:val="005073C8"/>
    <w:rsid w:val="005128CE"/>
    <w:rsid w:val="005211D3"/>
    <w:rsid w:val="00521768"/>
    <w:rsid w:val="00525F06"/>
    <w:rsid w:val="00532478"/>
    <w:rsid w:val="00532BB3"/>
    <w:rsid w:val="00533C47"/>
    <w:rsid w:val="005427A2"/>
    <w:rsid w:val="00546904"/>
    <w:rsid w:val="005478C0"/>
    <w:rsid w:val="00552965"/>
    <w:rsid w:val="00553AC6"/>
    <w:rsid w:val="005564FB"/>
    <w:rsid w:val="005566A9"/>
    <w:rsid w:val="005602CD"/>
    <w:rsid w:val="00563A78"/>
    <w:rsid w:val="0057133E"/>
    <w:rsid w:val="00571FAF"/>
    <w:rsid w:val="00573ECF"/>
    <w:rsid w:val="0057404F"/>
    <w:rsid w:val="00580BA3"/>
    <w:rsid w:val="00581704"/>
    <w:rsid w:val="005859F5"/>
    <w:rsid w:val="00587DF5"/>
    <w:rsid w:val="0059061D"/>
    <w:rsid w:val="0059471E"/>
    <w:rsid w:val="00594C2D"/>
    <w:rsid w:val="005A071D"/>
    <w:rsid w:val="005A50FD"/>
    <w:rsid w:val="005A51B3"/>
    <w:rsid w:val="005B12D5"/>
    <w:rsid w:val="005B7FE1"/>
    <w:rsid w:val="005C0562"/>
    <w:rsid w:val="005C73B5"/>
    <w:rsid w:val="005E4013"/>
    <w:rsid w:val="005E445B"/>
    <w:rsid w:val="005F2D2B"/>
    <w:rsid w:val="00601D7E"/>
    <w:rsid w:val="00602187"/>
    <w:rsid w:val="00604C33"/>
    <w:rsid w:val="006067D5"/>
    <w:rsid w:val="00610BBC"/>
    <w:rsid w:val="006120BC"/>
    <w:rsid w:val="00612DF3"/>
    <w:rsid w:val="00615C9D"/>
    <w:rsid w:val="0061767E"/>
    <w:rsid w:val="006208F3"/>
    <w:rsid w:val="00623F05"/>
    <w:rsid w:val="00631CEA"/>
    <w:rsid w:val="006329CE"/>
    <w:rsid w:val="00635C89"/>
    <w:rsid w:val="0063709E"/>
    <w:rsid w:val="006416B0"/>
    <w:rsid w:val="00647252"/>
    <w:rsid w:val="00647F92"/>
    <w:rsid w:val="00650F97"/>
    <w:rsid w:val="00654BF3"/>
    <w:rsid w:val="00654FDA"/>
    <w:rsid w:val="00657DF0"/>
    <w:rsid w:val="00666682"/>
    <w:rsid w:val="00672E21"/>
    <w:rsid w:val="006744B2"/>
    <w:rsid w:val="00674F6F"/>
    <w:rsid w:val="0067639A"/>
    <w:rsid w:val="00684B9D"/>
    <w:rsid w:val="00685918"/>
    <w:rsid w:val="00690EF2"/>
    <w:rsid w:val="00693571"/>
    <w:rsid w:val="00695D99"/>
    <w:rsid w:val="00696810"/>
    <w:rsid w:val="0069790F"/>
    <w:rsid w:val="006B18B7"/>
    <w:rsid w:val="006B2CF3"/>
    <w:rsid w:val="006B7861"/>
    <w:rsid w:val="006C120D"/>
    <w:rsid w:val="006C4F12"/>
    <w:rsid w:val="006C5798"/>
    <w:rsid w:val="006C7737"/>
    <w:rsid w:val="006D41FB"/>
    <w:rsid w:val="006D5996"/>
    <w:rsid w:val="006E5732"/>
    <w:rsid w:val="006E5890"/>
    <w:rsid w:val="006F0BEA"/>
    <w:rsid w:val="006F3CE7"/>
    <w:rsid w:val="00703B90"/>
    <w:rsid w:val="00704364"/>
    <w:rsid w:val="00706DF4"/>
    <w:rsid w:val="00710076"/>
    <w:rsid w:val="0071104D"/>
    <w:rsid w:val="00713D32"/>
    <w:rsid w:val="0071611C"/>
    <w:rsid w:val="00717B5F"/>
    <w:rsid w:val="007207DF"/>
    <w:rsid w:val="0072386F"/>
    <w:rsid w:val="0072423B"/>
    <w:rsid w:val="0072519D"/>
    <w:rsid w:val="00725DF8"/>
    <w:rsid w:val="007303DA"/>
    <w:rsid w:val="00737C79"/>
    <w:rsid w:val="007402EE"/>
    <w:rsid w:val="00743920"/>
    <w:rsid w:val="00743CF9"/>
    <w:rsid w:val="00750EAD"/>
    <w:rsid w:val="00752FB3"/>
    <w:rsid w:val="00753004"/>
    <w:rsid w:val="0076441D"/>
    <w:rsid w:val="00770362"/>
    <w:rsid w:val="007704A2"/>
    <w:rsid w:val="007745A5"/>
    <w:rsid w:val="0077593E"/>
    <w:rsid w:val="00781833"/>
    <w:rsid w:val="007822FC"/>
    <w:rsid w:val="00782DFA"/>
    <w:rsid w:val="00784230"/>
    <w:rsid w:val="00785779"/>
    <w:rsid w:val="007A1884"/>
    <w:rsid w:val="007A2065"/>
    <w:rsid w:val="007B7C54"/>
    <w:rsid w:val="007B7FC5"/>
    <w:rsid w:val="007D033C"/>
    <w:rsid w:val="007D260A"/>
    <w:rsid w:val="007D31B8"/>
    <w:rsid w:val="007D5BD4"/>
    <w:rsid w:val="007D7050"/>
    <w:rsid w:val="007E7364"/>
    <w:rsid w:val="007F7A0E"/>
    <w:rsid w:val="00802582"/>
    <w:rsid w:val="00804649"/>
    <w:rsid w:val="008049F6"/>
    <w:rsid w:val="00815CF1"/>
    <w:rsid w:val="00820366"/>
    <w:rsid w:val="00821C9A"/>
    <w:rsid w:val="008222C3"/>
    <w:rsid w:val="008240E6"/>
    <w:rsid w:val="00826DE9"/>
    <w:rsid w:val="00827008"/>
    <w:rsid w:val="008317AF"/>
    <w:rsid w:val="008327A5"/>
    <w:rsid w:val="00832F50"/>
    <w:rsid w:val="008349A3"/>
    <w:rsid w:val="008400EE"/>
    <w:rsid w:val="008505C3"/>
    <w:rsid w:val="00850BE7"/>
    <w:rsid w:val="00852A8B"/>
    <w:rsid w:val="00853B63"/>
    <w:rsid w:val="00853BD6"/>
    <w:rsid w:val="00854D6D"/>
    <w:rsid w:val="00866310"/>
    <w:rsid w:val="00866AA9"/>
    <w:rsid w:val="0087356C"/>
    <w:rsid w:val="00873DF6"/>
    <w:rsid w:val="0087726A"/>
    <w:rsid w:val="00877EE8"/>
    <w:rsid w:val="008829E1"/>
    <w:rsid w:val="008903AC"/>
    <w:rsid w:val="008910F9"/>
    <w:rsid w:val="008919E6"/>
    <w:rsid w:val="0089392D"/>
    <w:rsid w:val="00894AEC"/>
    <w:rsid w:val="00895B10"/>
    <w:rsid w:val="008A018D"/>
    <w:rsid w:val="008A058D"/>
    <w:rsid w:val="008A1CCD"/>
    <w:rsid w:val="008A76C1"/>
    <w:rsid w:val="008B2F6B"/>
    <w:rsid w:val="008B78A4"/>
    <w:rsid w:val="008C1E45"/>
    <w:rsid w:val="008C7FB1"/>
    <w:rsid w:val="008D02DE"/>
    <w:rsid w:val="008D6B39"/>
    <w:rsid w:val="008E3493"/>
    <w:rsid w:val="008F5E41"/>
    <w:rsid w:val="008F75D2"/>
    <w:rsid w:val="009072F0"/>
    <w:rsid w:val="0091128D"/>
    <w:rsid w:val="00913514"/>
    <w:rsid w:val="00916721"/>
    <w:rsid w:val="009249CE"/>
    <w:rsid w:val="00931D06"/>
    <w:rsid w:val="0093617D"/>
    <w:rsid w:val="009467E5"/>
    <w:rsid w:val="00957E70"/>
    <w:rsid w:val="00960F0D"/>
    <w:rsid w:val="0096168E"/>
    <w:rsid w:val="00961AD0"/>
    <w:rsid w:val="00962524"/>
    <w:rsid w:val="009626CD"/>
    <w:rsid w:val="0096275F"/>
    <w:rsid w:val="00962EAE"/>
    <w:rsid w:val="009655B3"/>
    <w:rsid w:val="009709A4"/>
    <w:rsid w:val="009711FF"/>
    <w:rsid w:val="00981825"/>
    <w:rsid w:val="00983894"/>
    <w:rsid w:val="00991519"/>
    <w:rsid w:val="0099479E"/>
    <w:rsid w:val="009971DC"/>
    <w:rsid w:val="00997F24"/>
    <w:rsid w:val="009A005E"/>
    <w:rsid w:val="009B1230"/>
    <w:rsid w:val="009B2127"/>
    <w:rsid w:val="009B292F"/>
    <w:rsid w:val="009C1787"/>
    <w:rsid w:val="009C4676"/>
    <w:rsid w:val="009C73B2"/>
    <w:rsid w:val="009C7CF6"/>
    <w:rsid w:val="009D256C"/>
    <w:rsid w:val="009D3622"/>
    <w:rsid w:val="009D71DF"/>
    <w:rsid w:val="009E15E1"/>
    <w:rsid w:val="009E5F80"/>
    <w:rsid w:val="009E66A9"/>
    <w:rsid w:val="009F0CF0"/>
    <w:rsid w:val="009F277D"/>
    <w:rsid w:val="009F491F"/>
    <w:rsid w:val="009F778A"/>
    <w:rsid w:val="009F7E9B"/>
    <w:rsid w:val="009F7F98"/>
    <w:rsid w:val="00A01DCC"/>
    <w:rsid w:val="00A158DC"/>
    <w:rsid w:val="00A17078"/>
    <w:rsid w:val="00A21C61"/>
    <w:rsid w:val="00A23A7A"/>
    <w:rsid w:val="00A31CD3"/>
    <w:rsid w:val="00A34E1C"/>
    <w:rsid w:val="00A35447"/>
    <w:rsid w:val="00A3560B"/>
    <w:rsid w:val="00A35AAC"/>
    <w:rsid w:val="00A40779"/>
    <w:rsid w:val="00A44274"/>
    <w:rsid w:val="00A44834"/>
    <w:rsid w:val="00A47A00"/>
    <w:rsid w:val="00A53E12"/>
    <w:rsid w:val="00A56E77"/>
    <w:rsid w:val="00A6133B"/>
    <w:rsid w:val="00A6383D"/>
    <w:rsid w:val="00A661A5"/>
    <w:rsid w:val="00A70EAC"/>
    <w:rsid w:val="00A7157F"/>
    <w:rsid w:val="00A719FF"/>
    <w:rsid w:val="00A74C24"/>
    <w:rsid w:val="00A812B2"/>
    <w:rsid w:val="00A822EE"/>
    <w:rsid w:val="00A975C5"/>
    <w:rsid w:val="00AA0434"/>
    <w:rsid w:val="00AA4AB4"/>
    <w:rsid w:val="00AB0AD6"/>
    <w:rsid w:val="00AB0E1B"/>
    <w:rsid w:val="00AB4227"/>
    <w:rsid w:val="00AB7B78"/>
    <w:rsid w:val="00AC1A97"/>
    <w:rsid w:val="00AC1BEB"/>
    <w:rsid w:val="00AC39BE"/>
    <w:rsid w:val="00AC5648"/>
    <w:rsid w:val="00AD22E7"/>
    <w:rsid w:val="00AE1131"/>
    <w:rsid w:val="00AE2499"/>
    <w:rsid w:val="00AE4039"/>
    <w:rsid w:val="00B01B5A"/>
    <w:rsid w:val="00B104B2"/>
    <w:rsid w:val="00B119C2"/>
    <w:rsid w:val="00B1439F"/>
    <w:rsid w:val="00B15152"/>
    <w:rsid w:val="00B167E7"/>
    <w:rsid w:val="00B16A4D"/>
    <w:rsid w:val="00B20469"/>
    <w:rsid w:val="00B216B9"/>
    <w:rsid w:val="00B25E8A"/>
    <w:rsid w:val="00B32CA0"/>
    <w:rsid w:val="00B373CE"/>
    <w:rsid w:val="00B37FB6"/>
    <w:rsid w:val="00B44ED1"/>
    <w:rsid w:val="00B46A6A"/>
    <w:rsid w:val="00B46AAC"/>
    <w:rsid w:val="00B534B3"/>
    <w:rsid w:val="00B5713D"/>
    <w:rsid w:val="00B6670C"/>
    <w:rsid w:val="00B668BD"/>
    <w:rsid w:val="00B66B01"/>
    <w:rsid w:val="00B67161"/>
    <w:rsid w:val="00B700A7"/>
    <w:rsid w:val="00B706D6"/>
    <w:rsid w:val="00B76B8F"/>
    <w:rsid w:val="00B80FC6"/>
    <w:rsid w:val="00B81271"/>
    <w:rsid w:val="00B849F2"/>
    <w:rsid w:val="00B85A52"/>
    <w:rsid w:val="00B87645"/>
    <w:rsid w:val="00B90149"/>
    <w:rsid w:val="00B946C3"/>
    <w:rsid w:val="00B95A5E"/>
    <w:rsid w:val="00BA0F49"/>
    <w:rsid w:val="00BA544B"/>
    <w:rsid w:val="00BB2C51"/>
    <w:rsid w:val="00BC01CF"/>
    <w:rsid w:val="00BC1831"/>
    <w:rsid w:val="00BC5BC3"/>
    <w:rsid w:val="00BC7642"/>
    <w:rsid w:val="00BD4861"/>
    <w:rsid w:val="00BD4D5E"/>
    <w:rsid w:val="00BD64A2"/>
    <w:rsid w:val="00BE0558"/>
    <w:rsid w:val="00BE3BED"/>
    <w:rsid w:val="00BE7F2D"/>
    <w:rsid w:val="00BF225E"/>
    <w:rsid w:val="00BF2F62"/>
    <w:rsid w:val="00BF374C"/>
    <w:rsid w:val="00BF5DB7"/>
    <w:rsid w:val="00C0283B"/>
    <w:rsid w:val="00C035C6"/>
    <w:rsid w:val="00C037BF"/>
    <w:rsid w:val="00C0455E"/>
    <w:rsid w:val="00C11C66"/>
    <w:rsid w:val="00C12DAF"/>
    <w:rsid w:val="00C1468F"/>
    <w:rsid w:val="00C30E3F"/>
    <w:rsid w:val="00C31919"/>
    <w:rsid w:val="00C321BF"/>
    <w:rsid w:val="00C333ED"/>
    <w:rsid w:val="00C34D0D"/>
    <w:rsid w:val="00C35CE6"/>
    <w:rsid w:val="00C361AF"/>
    <w:rsid w:val="00C44277"/>
    <w:rsid w:val="00C46C01"/>
    <w:rsid w:val="00C46DEA"/>
    <w:rsid w:val="00C51382"/>
    <w:rsid w:val="00C52CB9"/>
    <w:rsid w:val="00C53A72"/>
    <w:rsid w:val="00C6342F"/>
    <w:rsid w:val="00C64AD9"/>
    <w:rsid w:val="00C662B1"/>
    <w:rsid w:val="00C66BC9"/>
    <w:rsid w:val="00C71CA6"/>
    <w:rsid w:val="00C72911"/>
    <w:rsid w:val="00C771E4"/>
    <w:rsid w:val="00C777C1"/>
    <w:rsid w:val="00C77E63"/>
    <w:rsid w:val="00C85A3D"/>
    <w:rsid w:val="00C87346"/>
    <w:rsid w:val="00C914B1"/>
    <w:rsid w:val="00CA45FC"/>
    <w:rsid w:val="00CA5D2F"/>
    <w:rsid w:val="00CA635A"/>
    <w:rsid w:val="00CA6616"/>
    <w:rsid w:val="00CA7A13"/>
    <w:rsid w:val="00CB0907"/>
    <w:rsid w:val="00CC4221"/>
    <w:rsid w:val="00CC47C8"/>
    <w:rsid w:val="00CC4CE4"/>
    <w:rsid w:val="00CD10A1"/>
    <w:rsid w:val="00CD1C1D"/>
    <w:rsid w:val="00CD2C96"/>
    <w:rsid w:val="00CD2E52"/>
    <w:rsid w:val="00CD3C3A"/>
    <w:rsid w:val="00CD3EAF"/>
    <w:rsid w:val="00CE1AB3"/>
    <w:rsid w:val="00CE2516"/>
    <w:rsid w:val="00CE2AC6"/>
    <w:rsid w:val="00CE53B2"/>
    <w:rsid w:val="00CF0C7A"/>
    <w:rsid w:val="00CF57AA"/>
    <w:rsid w:val="00CF6358"/>
    <w:rsid w:val="00D01EA1"/>
    <w:rsid w:val="00D07B4D"/>
    <w:rsid w:val="00D07C9A"/>
    <w:rsid w:val="00D11BCF"/>
    <w:rsid w:val="00D1579D"/>
    <w:rsid w:val="00D15A73"/>
    <w:rsid w:val="00D17B40"/>
    <w:rsid w:val="00D20EF6"/>
    <w:rsid w:val="00D20FB9"/>
    <w:rsid w:val="00D21C76"/>
    <w:rsid w:val="00D268CF"/>
    <w:rsid w:val="00D3493B"/>
    <w:rsid w:val="00D42A2A"/>
    <w:rsid w:val="00D43F5B"/>
    <w:rsid w:val="00D45175"/>
    <w:rsid w:val="00D4673D"/>
    <w:rsid w:val="00D5244F"/>
    <w:rsid w:val="00D535C4"/>
    <w:rsid w:val="00D614D8"/>
    <w:rsid w:val="00D64B9C"/>
    <w:rsid w:val="00D6574D"/>
    <w:rsid w:val="00D66679"/>
    <w:rsid w:val="00D770BE"/>
    <w:rsid w:val="00D846EF"/>
    <w:rsid w:val="00D851B2"/>
    <w:rsid w:val="00D86429"/>
    <w:rsid w:val="00D87483"/>
    <w:rsid w:val="00D87E94"/>
    <w:rsid w:val="00D91374"/>
    <w:rsid w:val="00D92280"/>
    <w:rsid w:val="00D928B7"/>
    <w:rsid w:val="00D93EF7"/>
    <w:rsid w:val="00D93F2D"/>
    <w:rsid w:val="00DA4A7F"/>
    <w:rsid w:val="00DA4A95"/>
    <w:rsid w:val="00DA6073"/>
    <w:rsid w:val="00DB3735"/>
    <w:rsid w:val="00DB5EC9"/>
    <w:rsid w:val="00DB6BD9"/>
    <w:rsid w:val="00DD2F5A"/>
    <w:rsid w:val="00DD3AEA"/>
    <w:rsid w:val="00DD6980"/>
    <w:rsid w:val="00DE3DB9"/>
    <w:rsid w:val="00DE51DB"/>
    <w:rsid w:val="00DE53B5"/>
    <w:rsid w:val="00DE6DB5"/>
    <w:rsid w:val="00DF4B53"/>
    <w:rsid w:val="00DF6D42"/>
    <w:rsid w:val="00E02624"/>
    <w:rsid w:val="00E0269A"/>
    <w:rsid w:val="00E0366C"/>
    <w:rsid w:val="00E04D9E"/>
    <w:rsid w:val="00E07339"/>
    <w:rsid w:val="00E17915"/>
    <w:rsid w:val="00E2031F"/>
    <w:rsid w:val="00E20428"/>
    <w:rsid w:val="00E21EED"/>
    <w:rsid w:val="00E22A15"/>
    <w:rsid w:val="00E23434"/>
    <w:rsid w:val="00E235D1"/>
    <w:rsid w:val="00E244B8"/>
    <w:rsid w:val="00E24C17"/>
    <w:rsid w:val="00E26463"/>
    <w:rsid w:val="00E26DDD"/>
    <w:rsid w:val="00E27B2C"/>
    <w:rsid w:val="00E45A37"/>
    <w:rsid w:val="00E53079"/>
    <w:rsid w:val="00E61405"/>
    <w:rsid w:val="00E62388"/>
    <w:rsid w:val="00E66EB0"/>
    <w:rsid w:val="00E66F3C"/>
    <w:rsid w:val="00E73C65"/>
    <w:rsid w:val="00E7501B"/>
    <w:rsid w:val="00E823CA"/>
    <w:rsid w:val="00E8670F"/>
    <w:rsid w:val="00E8747A"/>
    <w:rsid w:val="00E87532"/>
    <w:rsid w:val="00E87996"/>
    <w:rsid w:val="00E92E1D"/>
    <w:rsid w:val="00E95674"/>
    <w:rsid w:val="00E97CEC"/>
    <w:rsid w:val="00EA22B8"/>
    <w:rsid w:val="00EA574E"/>
    <w:rsid w:val="00EA5866"/>
    <w:rsid w:val="00EB0EA5"/>
    <w:rsid w:val="00EB25ED"/>
    <w:rsid w:val="00EB4A05"/>
    <w:rsid w:val="00EB5FB0"/>
    <w:rsid w:val="00EB6F50"/>
    <w:rsid w:val="00EB778F"/>
    <w:rsid w:val="00EC5AB5"/>
    <w:rsid w:val="00ED07DD"/>
    <w:rsid w:val="00ED1259"/>
    <w:rsid w:val="00ED2808"/>
    <w:rsid w:val="00ED613D"/>
    <w:rsid w:val="00ED6DC5"/>
    <w:rsid w:val="00EE02ED"/>
    <w:rsid w:val="00EE0EBD"/>
    <w:rsid w:val="00EE1AFB"/>
    <w:rsid w:val="00EE4EA6"/>
    <w:rsid w:val="00EE5466"/>
    <w:rsid w:val="00EE55F5"/>
    <w:rsid w:val="00EE7DE4"/>
    <w:rsid w:val="00EF13C1"/>
    <w:rsid w:val="00EF2130"/>
    <w:rsid w:val="00EF4AEA"/>
    <w:rsid w:val="00EF4CB1"/>
    <w:rsid w:val="00EF5515"/>
    <w:rsid w:val="00EF6FE2"/>
    <w:rsid w:val="00F12540"/>
    <w:rsid w:val="00F2014C"/>
    <w:rsid w:val="00F20E85"/>
    <w:rsid w:val="00F24729"/>
    <w:rsid w:val="00F253BE"/>
    <w:rsid w:val="00F26819"/>
    <w:rsid w:val="00F34E93"/>
    <w:rsid w:val="00F37151"/>
    <w:rsid w:val="00F41594"/>
    <w:rsid w:val="00F41B93"/>
    <w:rsid w:val="00F42B5C"/>
    <w:rsid w:val="00F47BE6"/>
    <w:rsid w:val="00F5066B"/>
    <w:rsid w:val="00F515A0"/>
    <w:rsid w:val="00F52E94"/>
    <w:rsid w:val="00F63A44"/>
    <w:rsid w:val="00F70A9A"/>
    <w:rsid w:val="00F738B3"/>
    <w:rsid w:val="00F73C12"/>
    <w:rsid w:val="00F75D6D"/>
    <w:rsid w:val="00F86E6D"/>
    <w:rsid w:val="00F87468"/>
    <w:rsid w:val="00F936D1"/>
    <w:rsid w:val="00F96AC8"/>
    <w:rsid w:val="00FA0A7B"/>
    <w:rsid w:val="00FA1FA9"/>
    <w:rsid w:val="00FA4978"/>
    <w:rsid w:val="00FA5F19"/>
    <w:rsid w:val="00FB31CA"/>
    <w:rsid w:val="00FB4AE3"/>
    <w:rsid w:val="00FB52EE"/>
    <w:rsid w:val="00FB7965"/>
    <w:rsid w:val="00FC1E3C"/>
    <w:rsid w:val="00FC3262"/>
    <w:rsid w:val="00FC4B85"/>
    <w:rsid w:val="00FC64FA"/>
    <w:rsid w:val="00FC7CB3"/>
    <w:rsid w:val="00FD080B"/>
    <w:rsid w:val="00FD6752"/>
    <w:rsid w:val="00FD73D0"/>
    <w:rsid w:val="00FF1FC2"/>
    <w:rsid w:val="00FF2127"/>
    <w:rsid w:val="00FF40F5"/>
    <w:rsid w:val="00FF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7E57"/>
  <w15:chartTrackingRefBased/>
  <w15:docId w15:val="{FBCA04FD-3122-42C0-97ED-97C4EBF8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C1E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252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A677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677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10BBC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610BBC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22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9228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9228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22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2280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5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7DF0"/>
  </w:style>
  <w:style w:type="paragraph" w:styleId="Fuzeile">
    <w:name w:val="footer"/>
    <w:basedOn w:val="Standard"/>
    <w:link w:val="FuzeileZchn"/>
    <w:uiPriority w:val="99"/>
    <w:unhideWhenUsed/>
    <w:rsid w:val="0065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7DF0"/>
  </w:style>
  <w:style w:type="paragraph" w:styleId="berarbeitung">
    <w:name w:val="Revision"/>
    <w:hidden/>
    <w:uiPriority w:val="99"/>
    <w:semiHidden/>
    <w:rsid w:val="00E87996"/>
    <w:pPr>
      <w:spacing w:after="0" w:line="240" w:lineRule="auto"/>
    </w:pPr>
  </w:style>
  <w:style w:type="character" w:customStyle="1" w:styleId="x1346819864size">
    <w:name w:val="x_1346819864size"/>
    <w:basedOn w:val="Absatz-Standardschriftart"/>
    <w:rsid w:val="00A7157F"/>
  </w:style>
  <w:style w:type="character" w:styleId="Fett">
    <w:name w:val="Strong"/>
    <w:basedOn w:val="Absatz-Standardschriftart"/>
    <w:uiPriority w:val="22"/>
    <w:qFormat/>
    <w:rsid w:val="00654FDA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0455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0455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0455E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2520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C1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1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server.bundestag.de/btd/20/140/2014027.pdf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nnyunity.de/unternehmensentwicklung-unternehmensnachfolge/private-geforderte-altersvorsorge-bvmw-positionspapier-7577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vmw.de/uploads/topics/Arbeit-und-Soziales/Downloads/Positionspapier-Private-gefoerderte-Altersvorsorge-05-2024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nnyunity.de/altersvorsorge-fuer-alle-pressemitteilung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B694076-83DF-40B8-BDE0-D9B38FDEF4A3}">
  <we:reference id="wa104381727" version="1.0.1.0" store="de-DE" storeType="OMEX"/>
  <we:alternateReferences>
    <we:reference id="WA104381727" version="1.0.1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26D7E7C831AB4EBBD11854FAA99FB5" ma:contentTypeVersion="17" ma:contentTypeDescription="Ein neues Dokument erstellen." ma:contentTypeScope="" ma:versionID="9531dcb093bda0ff69fb90537fecaeba">
  <xsd:schema xmlns:xsd="http://www.w3.org/2001/XMLSchema" xmlns:xs="http://www.w3.org/2001/XMLSchema" xmlns:p="http://schemas.microsoft.com/office/2006/metadata/properties" xmlns:ns2="05e3b9d0-4be9-4319-83ef-0a0dbca6148e" xmlns:ns3="2d43dc22-e323-49c0-9da1-8e1e289b2206" targetNamespace="http://schemas.microsoft.com/office/2006/metadata/properties" ma:root="true" ma:fieldsID="a989ae688ce02f32d559ac1993e7ac62" ns2:_="" ns3:_="">
    <xsd:import namespace="05e3b9d0-4be9-4319-83ef-0a0dbca6148e"/>
    <xsd:import namespace="2d43dc22-e323-49c0-9da1-8e1e289b2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3b9d0-4be9-4319-83ef-0a0dbca61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a8bc56f-0054-46b8-92eb-fb16b12ffc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3dc22-e323-49c0-9da1-8e1e289b2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e3b9d0-4be9-4319-83ef-0a0dbca6148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ACF2C-6059-4BF5-A754-5F507F8D7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3b9d0-4be9-4319-83ef-0a0dbca6148e"/>
    <ds:schemaRef ds:uri="2d43dc22-e323-49c0-9da1-8e1e289b2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5A24EF-3E52-441A-AF9B-D00846AC7F0C}">
  <ds:schemaRefs>
    <ds:schemaRef ds:uri="http://schemas.microsoft.com/office/2006/metadata/properties"/>
    <ds:schemaRef ds:uri="http://schemas.microsoft.com/office/infopath/2007/PartnerControls"/>
    <ds:schemaRef ds:uri="05e3b9d0-4be9-4319-83ef-0a0dbca6148e"/>
  </ds:schemaRefs>
</ds:datastoreItem>
</file>

<file path=customXml/itemProps3.xml><?xml version="1.0" encoding="utf-8"?>
<ds:datastoreItem xmlns:ds="http://schemas.openxmlformats.org/officeDocument/2006/customXml" ds:itemID="{779EEFF3-B025-4B26-8F6A-E4F3636B7E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96AB8A-53B9-4C6F-AF90-8943124A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Garg</dc:creator>
  <cp:keywords/>
  <dc:description/>
  <cp:lastModifiedBy>Martina Garg</cp:lastModifiedBy>
  <cp:revision>4</cp:revision>
  <cp:lastPrinted>2025-05-15T14:20:00Z</cp:lastPrinted>
  <dcterms:created xsi:type="dcterms:W3CDTF">2025-05-19T17:12:00Z</dcterms:created>
  <dcterms:modified xsi:type="dcterms:W3CDTF">2025-05-19T17:15:00Z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0x010100E126D7E7C831AB4EBBD11854FAA99FB5</vt:lpwstr>
  </property>
  <property fmtid="{D5CDD505-2E9C-101B-9397-08002B2CF9AE}" pid="3" name="MediaServiceImageTags">
    <vt:lpwstr/>
  </property>
</Properties>
</file>